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Grilledutableau"/>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8400"/>
      </w:tblGrid>
      <w:tr w:rsidR="004E7002" w:rsidRPr="00896B61" w:rsidTr="00940639">
        <w:trPr>
          <w:trHeight w:val="1585"/>
        </w:trPr>
        <w:tc>
          <w:tcPr>
            <w:tcW w:w="1806" w:type="dxa"/>
          </w:tcPr>
          <w:p w:rsidR="004E7002" w:rsidRPr="00896B61" w:rsidRDefault="004E7002" w:rsidP="004E7002">
            <w:pPr>
              <w:tabs>
                <w:tab w:val="left" w:pos="7065"/>
              </w:tabs>
              <w:jc w:val="center"/>
              <w:rPr>
                <w:rFonts w:ascii="Marianne" w:hAnsi="Marianne" w:cs="Arial"/>
                <w:b/>
                <w:bCs/>
              </w:rPr>
            </w:pPr>
            <w:bookmarkStart w:id="0" w:name="_GoBack"/>
            <w:bookmarkEnd w:id="0"/>
          </w:p>
        </w:tc>
        <w:tc>
          <w:tcPr>
            <w:tcW w:w="8400" w:type="dxa"/>
          </w:tcPr>
          <w:p w:rsidR="004E7002" w:rsidRPr="00896B61" w:rsidRDefault="004E7002" w:rsidP="00940639">
            <w:pPr>
              <w:tabs>
                <w:tab w:val="left" w:pos="7065"/>
              </w:tabs>
              <w:spacing w:after="0"/>
              <w:jc w:val="center"/>
              <w:rPr>
                <w:rFonts w:ascii="Marianne" w:hAnsi="Marianne" w:cs="Arial"/>
                <w:b/>
                <w:bCs/>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96B61">
              <w:rPr>
                <w:rFonts w:ascii="Marianne" w:hAnsi="Marianne" w:cs="Arial"/>
                <w:b/>
                <w:bCs/>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PPRE</w:t>
            </w:r>
          </w:p>
          <w:p w:rsidR="004E7002" w:rsidRPr="004E7002" w:rsidRDefault="004E7002" w:rsidP="00940639">
            <w:pPr>
              <w:tabs>
                <w:tab w:val="left" w:pos="7065"/>
              </w:tabs>
              <w:spacing w:after="0"/>
              <w:jc w:val="center"/>
              <w:rPr>
                <w:rFonts w:ascii="Marianne" w:hAnsi="Marianne" w:cs="Arial"/>
                <w:b/>
                <w:bCs/>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96B61">
              <w:rPr>
                <w:rFonts w:ascii="Marianne" w:hAnsi="Marianne" w:cs="Arial"/>
                <w:b/>
                <w:bCs/>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Elève à haut potentiel ( EHP )</w:t>
            </w:r>
          </w:p>
        </w:tc>
      </w:tr>
    </w:tbl>
    <w:p w:rsidR="00F45329" w:rsidRPr="00636E93" w:rsidRDefault="00F45329">
      <w:pPr>
        <w:jc w:val="both"/>
        <w:rPr>
          <w:rFonts w:ascii="Marianne" w:hAnsi="Marianne"/>
          <w:i/>
          <w:sz w:val="16"/>
          <w:szCs w:val="16"/>
        </w:rPr>
      </w:pPr>
      <w:r w:rsidRPr="00636E93">
        <w:rPr>
          <w:rFonts w:ascii="Marianne" w:hAnsi="Marianne"/>
          <w:b/>
          <w:i/>
          <w:sz w:val="16"/>
          <w:szCs w:val="16"/>
          <w:u w:val="single"/>
        </w:rPr>
        <w:t>Circulaire n°</w:t>
      </w:r>
      <w:r w:rsidRPr="00636E93">
        <w:rPr>
          <w:rFonts w:ascii="Calibri" w:hAnsi="Calibri" w:cs="Calibri"/>
          <w:b/>
          <w:i/>
          <w:sz w:val="16"/>
          <w:szCs w:val="16"/>
          <w:u w:val="single"/>
        </w:rPr>
        <w:t> </w:t>
      </w:r>
      <w:r w:rsidRPr="00636E93">
        <w:rPr>
          <w:rFonts w:ascii="Marianne" w:hAnsi="Marianne"/>
          <w:b/>
          <w:i/>
          <w:sz w:val="16"/>
          <w:szCs w:val="16"/>
          <w:u w:val="single"/>
        </w:rPr>
        <w:t>2009-168</w:t>
      </w:r>
      <w:r w:rsidRPr="00636E93">
        <w:rPr>
          <w:rFonts w:ascii="Marianne" w:hAnsi="Marianne"/>
          <w:i/>
          <w:sz w:val="16"/>
          <w:szCs w:val="16"/>
        </w:rPr>
        <w:t xml:space="preserve"> du 12 novembre 2009 </w:t>
      </w:r>
      <w:r w:rsidRPr="00636E93">
        <w:rPr>
          <w:rFonts w:ascii="Marianne" w:hAnsi="Marianne" w:cs="Marianne"/>
          <w:i/>
          <w:sz w:val="16"/>
          <w:szCs w:val="16"/>
        </w:rPr>
        <w:t>É</w:t>
      </w:r>
      <w:r w:rsidRPr="00636E93">
        <w:rPr>
          <w:rFonts w:ascii="Marianne" w:hAnsi="Marianne"/>
          <w:i/>
          <w:sz w:val="16"/>
          <w:szCs w:val="16"/>
        </w:rPr>
        <w:t>l</w:t>
      </w:r>
      <w:r w:rsidRPr="00636E93">
        <w:rPr>
          <w:rFonts w:ascii="Marianne" w:hAnsi="Marianne" w:cs="Marianne"/>
          <w:i/>
          <w:sz w:val="16"/>
          <w:szCs w:val="16"/>
        </w:rPr>
        <w:t>è</w:t>
      </w:r>
      <w:r w:rsidRPr="00636E93">
        <w:rPr>
          <w:rFonts w:ascii="Marianne" w:hAnsi="Marianne"/>
          <w:i/>
          <w:sz w:val="16"/>
          <w:szCs w:val="16"/>
        </w:rPr>
        <w:t>ves intellectuellement pr</w:t>
      </w:r>
      <w:r w:rsidRPr="00636E93">
        <w:rPr>
          <w:rFonts w:ascii="Marianne" w:hAnsi="Marianne" w:cs="Marianne"/>
          <w:i/>
          <w:sz w:val="16"/>
          <w:szCs w:val="16"/>
        </w:rPr>
        <w:t>é</w:t>
      </w:r>
      <w:r w:rsidRPr="00636E93">
        <w:rPr>
          <w:rFonts w:ascii="Marianne" w:hAnsi="Marianne"/>
          <w:i/>
          <w:sz w:val="16"/>
          <w:szCs w:val="16"/>
        </w:rPr>
        <w:t>coces : Guide d</w:t>
      </w:r>
      <w:r w:rsidRPr="00636E93">
        <w:rPr>
          <w:rFonts w:ascii="Marianne" w:hAnsi="Marianne" w:cs="Marianne"/>
          <w:i/>
          <w:sz w:val="16"/>
          <w:szCs w:val="16"/>
        </w:rPr>
        <w:t>’</w:t>
      </w:r>
      <w:r w:rsidRPr="00636E93">
        <w:rPr>
          <w:rFonts w:ascii="Marianne" w:hAnsi="Marianne"/>
          <w:i/>
          <w:sz w:val="16"/>
          <w:szCs w:val="16"/>
        </w:rPr>
        <w:t xml:space="preserve">aide </w:t>
      </w:r>
      <w:r w:rsidRPr="00636E93">
        <w:rPr>
          <w:rFonts w:ascii="Marianne" w:hAnsi="Marianne" w:cs="Marianne"/>
          <w:i/>
          <w:sz w:val="16"/>
          <w:szCs w:val="16"/>
        </w:rPr>
        <w:t>à</w:t>
      </w:r>
      <w:r w:rsidRPr="00636E93">
        <w:rPr>
          <w:rFonts w:ascii="Marianne" w:hAnsi="Marianne"/>
          <w:i/>
          <w:sz w:val="16"/>
          <w:szCs w:val="16"/>
        </w:rPr>
        <w:t xml:space="preserve"> la conception de modules de formation pour une prise en compte des </w:t>
      </w:r>
      <w:r w:rsidRPr="00636E93">
        <w:rPr>
          <w:rFonts w:ascii="Marianne" w:hAnsi="Marianne" w:cs="Marianne"/>
          <w:i/>
          <w:sz w:val="16"/>
          <w:szCs w:val="16"/>
        </w:rPr>
        <w:t>é</w:t>
      </w:r>
      <w:r w:rsidRPr="00636E93">
        <w:rPr>
          <w:rFonts w:ascii="Marianne" w:hAnsi="Marianne"/>
          <w:i/>
          <w:sz w:val="16"/>
          <w:szCs w:val="16"/>
        </w:rPr>
        <w:t>l</w:t>
      </w:r>
      <w:r w:rsidRPr="00636E93">
        <w:rPr>
          <w:rFonts w:ascii="Marianne" w:hAnsi="Marianne" w:cs="Marianne"/>
          <w:i/>
          <w:sz w:val="16"/>
          <w:szCs w:val="16"/>
        </w:rPr>
        <w:t>è</w:t>
      </w:r>
      <w:r w:rsidRPr="00636E93">
        <w:rPr>
          <w:rFonts w:ascii="Marianne" w:hAnsi="Marianne"/>
          <w:i/>
          <w:sz w:val="16"/>
          <w:szCs w:val="16"/>
        </w:rPr>
        <w:t>ves intellectuellement pr</w:t>
      </w:r>
      <w:r w:rsidRPr="00636E93">
        <w:rPr>
          <w:rFonts w:ascii="Marianne" w:hAnsi="Marianne" w:cs="Marianne"/>
          <w:i/>
          <w:sz w:val="16"/>
          <w:szCs w:val="16"/>
        </w:rPr>
        <w:t>é</w:t>
      </w:r>
      <w:r w:rsidRPr="00636E93">
        <w:rPr>
          <w:rFonts w:ascii="Marianne" w:hAnsi="Marianne"/>
          <w:i/>
          <w:sz w:val="16"/>
          <w:szCs w:val="16"/>
        </w:rPr>
        <w:t xml:space="preserve">coces. </w:t>
      </w:r>
    </w:p>
    <w:p w:rsidR="00812108" w:rsidRPr="00636E93" w:rsidRDefault="00F45329">
      <w:pPr>
        <w:jc w:val="both"/>
        <w:rPr>
          <w:rFonts w:ascii="Marianne" w:hAnsi="Marianne"/>
          <w:i/>
          <w:sz w:val="16"/>
          <w:szCs w:val="16"/>
        </w:rPr>
      </w:pPr>
      <w:r w:rsidRPr="00636E93">
        <w:rPr>
          <w:rFonts w:ascii="Marianne" w:hAnsi="Marianne"/>
          <w:b/>
          <w:i/>
          <w:sz w:val="16"/>
          <w:szCs w:val="16"/>
          <w:u w:val="single"/>
        </w:rPr>
        <w:t>Circulaire n°</w:t>
      </w:r>
      <w:r w:rsidRPr="00636E93">
        <w:rPr>
          <w:rFonts w:ascii="Calibri" w:hAnsi="Calibri" w:cs="Calibri"/>
          <w:b/>
          <w:i/>
          <w:sz w:val="16"/>
          <w:szCs w:val="16"/>
          <w:u w:val="single"/>
        </w:rPr>
        <w:t> </w:t>
      </w:r>
      <w:r w:rsidRPr="00636E93">
        <w:rPr>
          <w:rFonts w:ascii="Marianne" w:hAnsi="Marianne"/>
          <w:b/>
          <w:i/>
          <w:sz w:val="16"/>
          <w:szCs w:val="16"/>
          <w:u w:val="single"/>
        </w:rPr>
        <w:t>2007-158</w:t>
      </w:r>
      <w:r w:rsidRPr="00636E93">
        <w:rPr>
          <w:rFonts w:ascii="Marianne" w:hAnsi="Marianne"/>
          <w:i/>
          <w:sz w:val="16"/>
          <w:szCs w:val="16"/>
        </w:rPr>
        <w:t xml:space="preserve"> du 17 octobre 2007 Parcours scolaire des </w:t>
      </w:r>
      <w:r w:rsidRPr="00636E93">
        <w:rPr>
          <w:rFonts w:ascii="Marianne" w:hAnsi="Marianne" w:cs="Marianne"/>
          <w:i/>
          <w:sz w:val="16"/>
          <w:szCs w:val="16"/>
        </w:rPr>
        <w:t>é</w:t>
      </w:r>
      <w:r w:rsidRPr="00636E93">
        <w:rPr>
          <w:rFonts w:ascii="Marianne" w:hAnsi="Marianne"/>
          <w:i/>
          <w:sz w:val="16"/>
          <w:szCs w:val="16"/>
        </w:rPr>
        <w:t>l</w:t>
      </w:r>
      <w:r w:rsidRPr="00636E93">
        <w:rPr>
          <w:rFonts w:ascii="Marianne" w:hAnsi="Marianne" w:cs="Marianne"/>
          <w:i/>
          <w:sz w:val="16"/>
          <w:szCs w:val="16"/>
        </w:rPr>
        <w:t>è</w:t>
      </w:r>
      <w:r w:rsidRPr="00636E93">
        <w:rPr>
          <w:rFonts w:ascii="Marianne" w:hAnsi="Marianne"/>
          <w:i/>
          <w:sz w:val="16"/>
          <w:szCs w:val="16"/>
        </w:rPr>
        <w:t>ves intellectuellement pr</w:t>
      </w:r>
      <w:r w:rsidRPr="00636E93">
        <w:rPr>
          <w:rFonts w:ascii="Marianne" w:hAnsi="Marianne" w:cs="Marianne"/>
          <w:i/>
          <w:sz w:val="16"/>
          <w:szCs w:val="16"/>
        </w:rPr>
        <w:t>é</w:t>
      </w:r>
      <w:r w:rsidRPr="00636E93">
        <w:rPr>
          <w:rFonts w:ascii="Marianne" w:hAnsi="Marianne"/>
          <w:i/>
          <w:sz w:val="16"/>
          <w:szCs w:val="16"/>
        </w:rPr>
        <w:t>coces ou manifestant des aptitudes particuli</w:t>
      </w:r>
      <w:r w:rsidRPr="00636E93">
        <w:rPr>
          <w:rFonts w:ascii="Marianne" w:hAnsi="Marianne" w:cs="Marianne"/>
          <w:i/>
          <w:sz w:val="16"/>
          <w:szCs w:val="16"/>
        </w:rPr>
        <w:t>è</w:t>
      </w:r>
      <w:r w:rsidRPr="00636E93">
        <w:rPr>
          <w:rFonts w:ascii="Marianne" w:hAnsi="Marianne"/>
          <w:i/>
          <w:sz w:val="16"/>
          <w:szCs w:val="16"/>
        </w:rPr>
        <w:t xml:space="preserve">res </w:t>
      </w:r>
      <w:r w:rsidRPr="00636E93">
        <w:rPr>
          <w:rFonts w:ascii="Marianne" w:hAnsi="Marianne" w:cs="Marianne"/>
          <w:i/>
          <w:sz w:val="16"/>
          <w:szCs w:val="16"/>
        </w:rPr>
        <w:t>à</w:t>
      </w:r>
      <w:r w:rsidRPr="00636E93">
        <w:rPr>
          <w:rFonts w:ascii="Marianne" w:hAnsi="Marianne"/>
          <w:i/>
          <w:sz w:val="16"/>
          <w:szCs w:val="16"/>
        </w:rPr>
        <w:t xml:space="preserve"> l</w:t>
      </w:r>
      <w:r w:rsidRPr="00636E93">
        <w:rPr>
          <w:rFonts w:ascii="Marianne" w:hAnsi="Marianne" w:cs="Marianne"/>
          <w:i/>
          <w:sz w:val="16"/>
          <w:szCs w:val="16"/>
        </w:rPr>
        <w:t>’é</w:t>
      </w:r>
      <w:r w:rsidRPr="00636E93">
        <w:rPr>
          <w:rFonts w:ascii="Marianne" w:hAnsi="Marianne"/>
          <w:i/>
          <w:sz w:val="16"/>
          <w:szCs w:val="16"/>
        </w:rPr>
        <w:t>cole ou au coll</w:t>
      </w:r>
      <w:r w:rsidRPr="00636E93">
        <w:rPr>
          <w:rFonts w:ascii="Marianne" w:hAnsi="Marianne" w:cs="Marianne"/>
          <w:i/>
          <w:sz w:val="16"/>
          <w:szCs w:val="16"/>
        </w:rPr>
        <w:t>è</w:t>
      </w:r>
      <w:r w:rsidRPr="00636E93">
        <w:rPr>
          <w:rFonts w:ascii="Marianne" w:hAnsi="Marianne"/>
          <w:i/>
          <w:sz w:val="16"/>
          <w:szCs w:val="16"/>
        </w:rPr>
        <w:t>ge.</w:t>
      </w:r>
    </w:p>
    <w:p w:rsidR="00F45329" w:rsidRPr="00636E93" w:rsidRDefault="00F45329">
      <w:pPr>
        <w:jc w:val="both"/>
        <w:rPr>
          <w:rFonts w:ascii="Marianne" w:hAnsi="Marianne"/>
          <w:i/>
          <w:sz w:val="16"/>
          <w:szCs w:val="16"/>
        </w:rPr>
      </w:pPr>
      <w:r w:rsidRPr="00636E93">
        <w:rPr>
          <w:rFonts w:ascii="Marianne" w:hAnsi="Marianne"/>
          <w:b/>
          <w:i/>
          <w:sz w:val="16"/>
          <w:szCs w:val="16"/>
          <w:u w:val="single"/>
        </w:rPr>
        <w:t xml:space="preserve"> Article</w:t>
      </w:r>
      <w:r w:rsidRPr="00636E93">
        <w:rPr>
          <w:rFonts w:ascii="Calibri" w:hAnsi="Calibri" w:cs="Calibri"/>
          <w:b/>
          <w:i/>
          <w:sz w:val="16"/>
          <w:szCs w:val="16"/>
          <w:u w:val="single"/>
        </w:rPr>
        <w:t> </w:t>
      </w:r>
      <w:r w:rsidRPr="00636E93">
        <w:rPr>
          <w:rFonts w:ascii="Marianne" w:hAnsi="Marianne"/>
          <w:b/>
          <w:i/>
          <w:sz w:val="16"/>
          <w:szCs w:val="16"/>
          <w:u w:val="single"/>
        </w:rPr>
        <w:t>L321-4 du code de l</w:t>
      </w:r>
      <w:r w:rsidRPr="00636E93">
        <w:rPr>
          <w:rFonts w:ascii="Marianne" w:hAnsi="Marianne" w:cs="Marianne"/>
          <w:b/>
          <w:i/>
          <w:sz w:val="16"/>
          <w:szCs w:val="16"/>
          <w:u w:val="single"/>
        </w:rPr>
        <w:t>’é</w:t>
      </w:r>
      <w:r w:rsidRPr="00636E93">
        <w:rPr>
          <w:rFonts w:ascii="Marianne" w:hAnsi="Marianne"/>
          <w:b/>
          <w:i/>
          <w:sz w:val="16"/>
          <w:szCs w:val="16"/>
          <w:u w:val="single"/>
        </w:rPr>
        <w:t>ducation</w:t>
      </w:r>
      <w:r w:rsidRPr="00636E93">
        <w:rPr>
          <w:rFonts w:ascii="Marianne" w:hAnsi="Marianne"/>
          <w:i/>
          <w:sz w:val="16"/>
          <w:szCs w:val="16"/>
        </w:rPr>
        <w:t xml:space="preserve"> </w:t>
      </w:r>
      <w:r w:rsidRPr="00636E93">
        <w:rPr>
          <w:rFonts w:ascii="Marianne" w:hAnsi="Marianne" w:cs="Marianne"/>
          <w:i/>
          <w:sz w:val="16"/>
          <w:szCs w:val="16"/>
        </w:rPr>
        <w:t>«</w:t>
      </w:r>
      <w:r w:rsidRPr="00636E93">
        <w:rPr>
          <w:rFonts w:ascii="Cambria Math" w:hAnsi="Cambria Math" w:cs="Cambria Math"/>
          <w:i/>
          <w:sz w:val="16"/>
          <w:szCs w:val="16"/>
        </w:rPr>
        <w:t> </w:t>
      </w:r>
      <w:r w:rsidRPr="00636E93">
        <w:rPr>
          <w:rFonts w:ascii="Marianne" w:hAnsi="Marianne"/>
          <w:i/>
          <w:sz w:val="16"/>
          <w:szCs w:val="16"/>
        </w:rPr>
        <w:t>Des am</w:t>
      </w:r>
      <w:r w:rsidRPr="00636E93">
        <w:rPr>
          <w:rFonts w:ascii="Marianne" w:hAnsi="Marianne" w:cs="Marianne"/>
          <w:i/>
          <w:sz w:val="16"/>
          <w:szCs w:val="16"/>
        </w:rPr>
        <w:t>é</w:t>
      </w:r>
      <w:r w:rsidRPr="00636E93">
        <w:rPr>
          <w:rFonts w:ascii="Marianne" w:hAnsi="Marianne"/>
          <w:i/>
          <w:sz w:val="16"/>
          <w:szCs w:val="16"/>
        </w:rPr>
        <w:t>nagements appropri</w:t>
      </w:r>
      <w:r w:rsidRPr="00636E93">
        <w:rPr>
          <w:rFonts w:ascii="Marianne" w:hAnsi="Marianne" w:cs="Marianne"/>
          <w:i/>
          <w:sz w:val="16"/>
          <w:szCs w:val="16"/>
        </w:rPr>
        <w:t>é</w:t>
      </w:r>
      <w:r w:rsidRPr="00636E93">
        <w:rPr>
          <w:rFonts w:ascii="Marianne" w:hAnsi="Marianne"/>
          <w:i/>
          <w:sz w:val="16"/>
          <w:szCs w:val="16"/>
        </w:rPr>
        <w:t>s sont pr</w:t>
      </w:r>
      <w:r w:rsidRPr="00636E93">
        <w:rPr>
          <w:rFonts w:ascii="Marianne" w:hAnsi="Marianne" w:cs="Marianne"/>
          <w:i/>
          <w:sz w:val="16"/>
          <w:szCs w:val="16"/>
        </w:rPr>
        <w:t>é</w:t>
      </w:r>
      <w:r w:rsidRPr="00636E93">
        <w:rPr>
          <w:rFonts w:ascii="Marianne" w:hAnsi="Marianne"/>
          <w:i/>
          <w:sz w:val="16"/>
          <w:szCs w:val="16"/>
        </w:rPr>
        <w:t>vus au profit des élèves intellectuellement précoces ou manifestant des aptitudes particulières, afin de leur permettre de développer pleinement leurs potentialités. La scolarité peut être accélérée en fonction du rythme d’apprentissage de l’élève</w:t>
      </w:r>
      <w:r w:rsidRPr="00636E93">
        <w:rPr>
          <w:rFonts w:ascii="Cambria Math" w:hAnsi="Cambria Math" w:cs="Cambria Math"/>
          <w:i/>
          <w:sz w:val="16"/>
          <w:szCs w:val="16"/>
        </w:rPr>
        <w:t> </w:t>
      </w:r>
      <w:r w:rsidRPr="00636E93">
        <w:rPr>
          <w:rFonts w:ascii="Marianne" w:hAnsi="Marianne" w:cs="Marianne"/>
          <w:i/>
          <w:sz w:val="16"/>
          <w:szCs w:val="16"/>
        </w:rPr>
        <w:t>»</w:t>
      </w:r>
      <w:r w:rsidRPr="00636E93">
        <w:rPr>
          <w:rFonts w:ascii="Marianne" w:hAnsi="Marianne"/>
          <w:i/>
          <w:sz w:val="16"/>
          <w:szCs w:val="16"/>
        </w:rPr>
        <w:t xml:space="preserve">. </w:t>
      </w:r>
    </w:p>
    <w:p w:rsidR="00F45329" w:rsidRPr="00636E93" w:rsidRDefault="00F45329">
      <w:pPr>
        <w:jc w:val="both"/>
        <w:rPr>
          <w:rFonts w:ascii="Marianne" w:hAnsi="Marianne"/>
          <w:i/>
          <w:sz w:val="16"/>
          <w:szCs w:val="16"/>
        </w:rPr>
      </w:pPr>
      <w:r w:rsidRPr="00636E93">
        <w:rPr>
          <w:rFonts w:ascii="Marianne" w:hAnsi="Marianne"/>
          <w:b/>
          <w:i/>
          <w:sz w:val="16"/>
          <w:szCs w:val="16"/>
          <w:u w:val="single"/>
        </w:rPr>
        <w:t>Circulaire n°</w:t>
      </w:r>
      <w:r w:rsidRPr="00636E93">
        <w:rPr>
          <w:rFonts w:ascii="Calibri" w:hAnsi="Calibri" w:cs="Calibri"/>
          <w:b/>
          <w:i/>
          <w:sz w:val="16"/>
          <w:szCs w:val="16"/>
          <w:u w:val="single"/>
        </w:rPr>
        <w:t> </w:t>
      </w:r>
      <w:r w:rsidRPr="00636E93">
        <w:rPr>
          <w:rFonts w:ascii="Marianne" w:hAnsi="Marianne"/>
          <w:b/>
          <w:i/>
          <w:sz w:val="16"/>
          <w:szCs w:val="16"/>
          <w:u w:val="single"/>
        </w:rPr>
        <w:t>2012-056 du 27-3-2012</w:t>
      </w:r>
      <w:r w:rsidRPr="00636E93">
        <w:rPr>
          <w:rFonts w:ascii="Marianne" w:hAnsi="Marianne"/>
          <w:i/>
          <w:sz w:val="16"/>
          <w:szCs w:val="16"/>
        </w:rPr>
        <w:t xml:space="preserve"> «</w:t>
      </w:r>
      <w:r w:rsidRPr="00636E93">
        <w:rPr>
          <w:rFonts w:ascii="Cambria Math" w:hAnsi="Cambria Math" w:cs="Cambria Math"/>
          <w:i/>
          <w:sz w:val="16"/>
          <w:szCs w:val="16"/>
        </w:rPr>
        <w:t> </w:t>
      </w:r>
      <w:r w:rsidRPr="00636E93">
        <w:rPr>
          <w:rFonts w:ascii="Marianne" w:hAnsi="Marianne"/>
          <w:i/>
          <w:sz w:val="16"/>
          <w:szCs w:val="16"/>
        </w:rPr>
        <w:t>Dans chaque acad</w:t>
      </w:r>
      <w:r w:rsidRPr="00636E93">
        <w:rPr>
          <w:rFonts w:ascii="Marianne" w:hAnsi="Marianne" w:cs="Marianne"/>
          <w:i/>
          <w:sz w:val="16"/>
          <w:szCs w:val="16"/>
        </w:rPr>
        <w:t>é</w:t>
      </w:r>
      <w:r w:rsidRPr="00636E93">
        <w:rPr>
          <w:rFonts w:ascii="Marianne" w:hAnsi="Marianne"/>
          <w:i/>
          <w:sz w:val="16"/>
          <w:szCs w:val="16"/>
        </w:rPr>
        <w:t>mie, un r</w:t>
      </w:r>
      <w:r w:rsidRPr="00636E93">
        <w:rPr>
          <w:rFonts w:ascii="Marianne" w:hAnsi="Marianne" w:cs="Marianne"/>
          <w:i/>
          <w:sz w:val="16"/>
          <w:szCs w:val="16"/>
        </w:rPr>
        <w:t>é</w:t>
      </w:r>
      <w:r w:rsidRPr="00636E93">
        <w:rPr>
          <w:rFonts w:ascii="Marianne" w:hAnsi="Marianne"/>
          <w:i/>
          <w:sz w:val="16"/>
          <w:szCs w:val="16"/>
        </w:rPr>
        <w:t>f</w:t>
      </w:r>
      <w:r w:rsidRPr="00636E93">
        <w:rPr>
          <w:rFonts w:ascii="Marianne" w:hAnsi="Marianne" w:cs="Marianne"/>
          <w:i/>
          <w:sz w:val="16"/>
          <w:szCs w:val="16"/>
        </w:rPr>
        <w:t>é</w:t>
      </w:r>
      <w:r w:rsidRPr="00636E93">
        <w:rPr>
          <w:rFonts w:ascii="Marianne" w:hAnsi="Marianne"/>
          <w:i/>
          <w:sz w:val="16"/>
          <w:szCs w:val="16"/>
        </w:rPr>
        <w:t xml:space="preserve">rent </w:t>
      </w:r>
      <w:r w:rsidRPr="00636E93">
        <w:rPr>
          <w:rFonts w:ascii="Marianne" w:hAnsi="Marianne" w:cs="Marianne"/>
          <w:i/>
          <w:sz w:val="16"/>
          <w:szCs w:val="16"/>
        </w:rPr>
        <w:t>é</w:t>
      </w:r>
      <w:r w:rsidRPr="00636E93">
        <w:rPr>
          <w:rFonts w:ascii="Marianne" w:hAnsi="Marianne"/>
          <w:i/>
          <w:sz w:val="16"/>
          <w:szCs w:val="16"/>
        </w:rPr>
        <w:t>l</w:t>
      </w:r>
      <w:r w:rsidRPr="00636E93">
        <w:rPr>
          <w:rFonts w:ascii="Marianne" w:hAnsi="Marianne" w:cs="Marianne"/>
          <w:i/>
          <w:sz w:val="16"/>
          <w:szCs w:val="16"/>
        </w:rPr>
        <w:t>è</w:t>
      </w:r>
      <w:r w:rsidRPr="00636E93">
        <w:rPr>
          <w:rFonts w:ascii="Marianne" w:hAnsi="Marianne"/>
          <w:i/>
          <w:sz w:val="16"/>
          <w:szCs w:val="16"/>
        </w:rPr>
        <w:t>ve intellectuellement pr</w:t>
      </w:r>
      <w:r w:rsidRPr="00636E93">
        <w:rPr>
          <w:rFonts w:ascii="Marianne" w:hAnsi="Marianne" w:cs="Marianne"/>
          <w:i/>
          <w:sz w:val="16"/>
          <w:szCs w:val="16"/>
        </w:rPr>
        <w:t>é</w:t>
      </w:r>
      <w:r w:rsidRPr="00636E93">
        <w:rPr>
          <w:rFonts w:ascii="Marianne" w:hAnsi="Marianne"/>
          <w:i/>
          <w:sz w:val="16"/>
          <w:szCs w:val="16"/>
        </w:rPr>
        <w:t>coce (EIP) est l</w:t>
      </w:r>
      <w:r w:rsidRPr="00636E93">
        <w:rPr>
          <w:rFonts w:ascii="Marianne" w:hAnsi="Marianne" w:cs="Marianne"/>
          <w:i/>
          <w:sz w:val="16"/>
          <w:szCs w:val="16"/>
        </w:rPr>
        <w:t>’</w:t>
      </w:r>
      <w:r w:rsidRPr="00636E93">
        <w:rPr>
          <w:rFonts w:ascii="Marianne" w:hAnsi="Marianne"/>
          <w:i/>
          <w:sz w:val="16"/>
          <w:szCs w:val="16"/>
        </w:rPr>
        <w:t>interlocuteur privil</w:t>
      </w:r>
      <w:r w:rsidRPr="00636E93">
        <w:rPr>
          <w:rFonts w:ascii="Marianne" w:hAnsi="Marianne" w:cs="Marianne"/>
          <w:i/>
          <w:sz w:val="16"/>
          <w:szCs w:val="16"/>
        </w:rPr>
        <w:t>é</w:t>
      </w:r>
      <w:r w:rsidRPr="00636E93">
        <w:rPr>
          <w:rFonts w:ascii="Marianne" w:hAnsi="Marianne"/>
          <w:i/>
          <w:sz w:val="16"/>
          <w:szCs w:val="16"/>
        </w:rPr>
        <w:t>gi</w:t>
      </w:r>
      <w:r w:rsidRPr="00636E93">
        <w:rPr>
          <w:rFonts w:ascii="Marianne" w:hAnsi="Marianne" w:cs="Marianne"/>
          <w:i/>
          <w:sz w:val="16"/>
          <w:szCs w:val="16"/>
        </w:rPr>
        <w:t>é</w:t>
      </w:r>
      <w:r w:rsidRPr="00636E93">
        <w:rPr>
          <w:rFonts w:ascii="Marianne" w:hAnsi="Marianne"/>
          <w:i/>
          <w:sz w:val="16"/>
          <w:szCs w:val="16"/>
        </w:rPr>
        <w:t xml:space="preserve"> pour les parents et la communaut</w:t>
      </w:r>
      <w:r w:rsidRPr="00636E93">
        <w:rPr>
          <w:rFonts w:ascii="Marianne" w:hAnsi="Marianne" w:cs="Marianne"/>
          <w:i/>
          <w:sz w:val="16"/>
          <w:szCs w:val="16"/>
        </w:rPr>
        <w:t>é</w:t>
      </w:r>
      <w:r w:rsidRPr="00636E93">
        <w:rPr>
          <w:rFonts w:ascii="Marianne" w:hAnsi="Marianne"/>
          <w:i/>
          <w:sz w:val="16"/>
          <w:szCs w:val="16"/>
        </w:rPr>
        <w:t xml:space="preserve"> </w:t>
      </w:r>
      <w:proofErr w:type="gramStart"/>
      <w:r w:rsidRPr="00636E93">
        <w:rPr>
          <w:rFonts w:ascii="Marianne" w:hAnsi="Marianne" w:cs="Marianne"/>
          <w:i/>
          <w:sz w:val="16"/>
          <w:szCs w:val="16"/>
        </w:rPr>
        <w:t>é</w:t>
      </w:r>
      <w:r w:rsidRPr="00636E93">
        <w:rPr>
          <w:rFonts w:ascii="Marianne" w:hAnsi="Marianne"/>
          <w:i/>
          <w:sz w:val="16"/>
          <w:szCs w:val="16"/>
        </w:rPr>
        <w:t>ducative</w:t>
      </w:r>
      <w:r w:rsidRPr="00636E93">
        <w:rPr>
          <w:rFonts w:ascii="Marianne" w:hAnsi="Marianne" w:cs="Marianne"/>
          <w:i/>
          <w:sz w:val="16"/>
          <w:szCs w:val="16"/>
        </w:rPr>
        <w:t>…</w:t>
      </w:r>
      <w:r w:rsidRPr="00636E93">
        <w:rPr>
          <w:rFonts w:ascii="Marianne" w:hAnsi="Marianne"/>
          <w:i/>
          <w:sz w:val="16"/>
          <w:szCs w:val="16"/>
        </w:rPr>
        <w:t>.</w:t>
      </w:r>
      <w:proofErr w:type="gramEnd"/>
      <w:r w:rsidRPr="00636E93">
        <w:rPr>
          <w:rFonts w:ascii="Calibri" w:hAnsi="Calibri" w:cs="Calibri"/>
          <w:i/>
          <w:sz w:val="16"/>
          <w:szCs w:val="16"/>
        </w:rPr>
        <w:t> </w:t>
      </w:r>
      <w:r w:rsidRPr="00636E93">
        <w:rPr>
          <w:rFonts w:ascii="Marianne" w:hAnsi="Marianne" w:cs="Marianne"/>
          <w:i/>
          <w:sz w:val="16"/>
          <w:szCs w:val="16"/>
        </w:rPr>
        <w:t>»</w:t>
      </w:r>
      <w:r w:rsidRPr="00636E93">
        <w:rPr>
          <w:rFonts w:ascii="Marianne" w:hAnsi="Marianne"/>
          <w:i/>
          <w:sz w:val="16"/>
          <w:szCs w:val="16"/>
        </w:rPr>
        <w:t xml:space="preserve"> </w:t>
      </w:r>
    </w:p>
    <w:p w:rsidR="004E7002" w:rsidRDefault="00F45329" w:rsidP="00896B61">
      <w:pPr>
        <w:jc w:val="both"/>
        <w:rPr>
          <w:rFonts w:ascii="Marianne" w:hAnsi="Marianne"/>
          <w:i/>
          <w:sz w:val="16"/>
          <w:szCs w:val="16"/>
        </w:rPr>
      </w:pPr>
      <w:r w:rsidRPr="00636E93">
        <w:rPr>
          <w:rFonts w:ascii="Marianne" w:hAnsi="Marianne"/>
          <w:b/>
          <w:i/>
          <w:sz w:val="16"/>
          <w:szCs w:val="16"/>
          <w:u w:val="single"/>
        </w:rPr>
        <w:t>Circulaire</w:t>
      </w:r>
      <w:r w:rsidRPr="00636E93">
        <w:rPr>
          <w:rFonts w:ascii="Calibri" w:hAnsi="Calibri" w:cs="Calibri"/>
          <w:b/>
          <w:i/>
          <w:sz w:val="16"/>
          <w:szCs w:val="16"/>
          <w:u w:val="single"/>
        </w:rPr>
        <w:t> </w:t>
      </w:r>
      <w:r w:rsidRPr="00636E93">
        <w:rPr>
          <w:rFonts w:ascii="Marianne" w:hAnsi="Marianne"/>
          <w:b/>
          <w:i/>
          <w:sz w:val="16"/>
          <w:szCs w:val="16"/>
          <w:u w:val="single"/>
        </w:rPr>
        <w:t>2014 068 20/05/2014</w:t>
      </w:r>
      <w:r w:rsidRPr="00636E93">
        <w:rPr>
          <w:rFonts w:ascii="Calibri" w:hAnsi="Calibri" w:cs="Calibri"/>
          <w:i/>
          <w:sz w:val="16"/>
          <w:szCs w:val="16"/>
        </w:rPr>
        <w:t> </w:t>
      </w:r>
      <w:r w:rsidRPr="00636E93">
        <w:rPr>
          <w:rFonts w:ascii="Marianne" w:hAnsi="Marianne"/>
          <w:i/>
          <w:sz w:val="16"/>
          <w:szCs w:val="16"/>
        </w:rPr>
        <w:t>: Mise en place des plans d</w:t>
      </w:r>
      <w:r w:rsidRPr="00636E93">
        <w:rPr>
          <w:rFonts w:ascii="Marianne" w:hAnsi="Marianne" w:cs="Marianne"/>
          <w:i/>
          <w:sz w:val="16"/>
          <w:szCs w:val="16"/>
        </w:rPr>
        <w:t>’</w:t>
      </w:r>
      <w:r w:rsidRPr="00636E93">
        <w:rPr>
          <w:rFonts w:ascii="Marianne" w:hAnsi="Marianne"/>
          <w:i/>
          <w:sz w:val="16"/>
          <w:szCs w:val="16"/>
        </w:rPr>
        <w:t>accompagnement personnalisé (PAP) et des programmes personnalisés de réussite éducative (PPRE)</w:t>
      </w:r>
    </w:p>
    <w:p w:rsidR="00291D7A" w:rsidRDefault="004E7002" w:rsidP="00896B61">
      <w:pPr>
        <w:jc w:val="both"/>
        <w:rPr>
          <w:rFonts w:ascii="Marianne" w:hAnsi="Marianne"/>
          <w:b/>
          <w:i/>
          <w:sz w:val="16"/>
          <w:szCs w:val="16"/>
          <w:u w:val="single"/>
        </w:rPr>
      </w:pPr>
      <w:proofErr w:type="spellStart"/>
      <w:r w:rsidRPr="004E7002">
        <w:rPr>
          <w:rFonts w:ascii="Marianne" w:hAnsi="Marianne"/>
          <w:b/>
          <w:i/>
          <w:sz w:val="16"/>
          <w:szCs w:val="16"/>
          <w:u w:val="single"/>
        </w:rPr>
        <w:t>Vademecum</w:t>
      </w:r>
      <w:proofErr w:type="spellEnd"/>
      <w:r w:rsidR="00830702">
        <w:rPr>
          <w:rFonts w:ascii="Calibri" w:hAnsi="Calibri" w:cs="Calibri"/>
          <w:b/>
          <w:i/>
          <w:sz w:val="16"/>
          <w:szCs w:val="16"/>
          <w:u w:val="single"/>
        </w:rPr>
        <w:t> </w:t>
      </w:r>
      <w:r w:rsidR="00830702">
        <w:rPr>
          <w:rFonts w:ascii="Marianne" w:hAnsi="Marianne"/>
          <w:b/>
          <w:i/>
          <w:sz w:val="16"/>
          <w:szCs w:val="16"/>
          <w:u w:val="single"/>
        </w:rPr>
        <w:t xml:space="preserve">: </w:t>
      </w:r>
      <w:r w:rsidR="00830702" w:rsidRPr="00830702">
        <w:rPr>
          <w:rFonts w:ascii="Marianne" w:hAnsi="Marianne"/>
          <w:b/>
          <w:i/>
          <w:sz w:val="16"/>
          <w:szCs w:val="16"/>
        </w:rPr>
        <w:t xml:space="preserve">scolariser un élève à haut potentiel </w:t>
      </w:r>
      <w:r w:rsidR="00830702">
        <w:rPr>
          <w:rFonts w:ascii="Marianne" w:hAnsi="Marianne"/>
          <w:b/>
          <w:i/>
          <w:sz w:val="16"/>
          <w:szCs w:val="16"/>
        </w:rPr>
        <w:t xml:space="preserve"> </w:t>
      </w:r>
    </w:p>
    <w:p w:rsidR="00291D7A" w:rsidRDefault="00E836B2" w:rsidP="00896B61">
      <w:pPr>
        <w:jc w:val="both"/>
        <w:rPr>
          <w:rFonts w:ascii="Marianne" w:hAnsi="Marianne"/>
          <w:b/>
          <w:i/>
          <w:sz w:val="16"/>
          <w:szCs w:val="16"/>
          <w:u w:val="single"/>
        </w:rPr>
      </w:pPr>
      <w:hyperlink r:id="rId7" w:history="1">
        <w:r w:rsidR="00830702" w:rsidRPr="000F5A2E">
          <w:rPr>
            <w:rStyle w:val="Lienhypertexte"/>
            <w:rFonts w:ascii="Marianne" w:hAnsi="Marianne"/>
            <w:b/>
            <w:i/>
            <w:sz w:val="16"/>
            <w:szCs w:val="16"/>
          </w:rPr>
          <w:t>https://eduscol.education.fr/1188/ressources-pour-la-personnalisation-des-parcours-des-eleves-haut-potentiel</w:t>
        </w:r>
      </w:hyperlink>
    </w:p>
    <w:tbl>
      <w:tblPr>
        <w:tblW w:w="10207" w:type="dxa"/>
        <w:tblInd w:w="-132" w:type="dxa"/>
        <w:tblLayout w:type="fixed"/>
        <w:tblCellMar>
          <w:left w:w="0" w:type="dxa"/>
          <w:right w:w="0" w:type="dxa"/>
        </w:tblCellMar>
        <w:tblLook w:val="01E0" w:firstRow="1" w:lastRow="1" w:firstColumn="1" w:lastColumn="1" w:noHBand="0" w:noVBand="0"/>
      </w:tblPr>
      <w:tblGrid>
        <w:gridCol w:w="3131"/>
        <w:gridCol w:w="7056"/>
        <w:gridCol w:w="20"/>
      </w:tblGrid>
      <w:tr w:rsidR="00896B61" w:rsidRPr="00896B61" w:rsidTr="002C298B">
        <w:trPr>
          <w:gridAfter w:val="1"/>
          <w:wAfter w:w="20" w:type="dxa"/>
          <w:trHeight w:hRule="exact" w:val="440"/>
        </w:trPr>
        <w:tc>
          <w:tcPr>
            <w:tcW w:w="10187" w:type="dxa"/>
            <w:gridSpan w:val="2"/>
            <w:tcBorders>
              <w:top w:val="single" w:sz="8" w:space="0" w:color="000000"/>
              <w:left w:val="single" w:sz="8" w:space="0" w:color="000000"/>
              <w:bottom w:val="single" w:sz="2" w:space="0" w:color="BFBFBF"/>
              <w:right w:val="single" w:sz="8" w:space="0" w:color="000000"/>
            </w:tcBorders>
            <w:shd w:val="clear" w:color="auto" w:fill="B8CCE4"/>
          </w:tcPr>
          <w:p w:rsidR="00896B61" w:rsidRPr="00896B61" w:rsidRDefault="00896B61" w:rsidP="002C6E39">
            <w:pPr>
              <w:jc w:val="center"/>
              <w:rPr>
                <w:rFonts w:ascii="Marianne" w:eastAsia="Arial" w:hAnsi="Marianne" w:cs="Arial"/>
                <w:b/>
                <w:bCs/>
                <w:sz w:val="18"/>
                <w:szCs w:val="18"/>
              </w:rPr>
            </w:pPr>
          </w:p>
          <w:p w:rsidR="00896B61" w:rsidRPr="00896B61" w:rsidRDefault="00896B61" w:rsidP="002C6E39">
            <w:pPr>
              <w:jc w:val="center"/>
              <w:rPr>
                <w:rFonts w:ascii="Marianne" w:eastAsia="Arial" w:hAnsi="Marianne" w:cs="Arial"/>
                <w:b/>
                <w:bCs/>
                <w:sz w:val="20"/>
                <w:szCs w:val="20"/>
              </w:rPr>
            </w:pPr>
            <w:r w:rsidRPr="00896B61">
              <w:rPr>
                <w:rFonts w:ascii="Marianne" w:eastAsia="Arial" w:hAnsi="Marianne" w:cs="Arial"/>
                <w:b/>
                <w:bCs/>
                <w:sz w:val="20"/>
                <w:szCs w:val="20"/>
              </w:rPr>
              <w:t>ÉLÈVE CONCERNÉ</w:t>
            </w:r>
          </w:p>
          <w:p w:rsidR="00896B61" w:rsidRPr="00896B61" w:rsidRDefault="00896B61" w:rsidP="002C6E39">
            <w:pPr>
              <w:jc w:val="center"/>
              <w:rPr>
                <w:rFonts w:ascii="Marianne" w:eastAsia="Arial" w:hAnsi="Marianne" w:cs="Arial"/>
                <w:b/>
                <w:bCs/>
                <w:sz w:val="18"/>
                <w:szCs w:val="18"/>
              </w:rPr>
            </w:pPr>
          </w:p>
          <w:p w:rsidR="00896B61" w:rsidRPr="00896B61" w:rsidRDefault="00896B61" w:rsidP="002C6E39">
            <w:pPr>
              <w:jc w:val="center"/>
              <w:rPr>
                <w:rFonts w:ascii="Marianne" w:eastAsia="Arial" w:hAnsi="Marianne" w:cs="Arial"/>
                <w:b/>
                <w:bCs/>
                <w:sz w:val="18"/>
                <w:szCs w:val="18"/>
              </w:rPr>
            </w:pPr>
          </w:p>
          <w:p w:rsidR="00896B61" w:rsidRPr="00896B61" w:rsidRDefault="00896B61" w:rsidP="002C6E39">
            <w:pPr>
              <w:jc w:val="center"/>
              <w:rPr>
                <w:rFonts w:ascii="Marianne" w:eastAsia="Arial" w:hAnsi="Marianne" w:cs="Arial"/>
                <w:b/>
                <w:bCs/>
                <w:sz w:val="18"/>
                <w:szCs w:val="18"/>
              </w:rPr>
            </w:pPr>
          </w:p>
          <w:p w:rsidR="00896B61" w:rsidRPr="00896B61" w:rsidRDefault="00896B61" w:rsidP="002C6E39">
            <w:pPr>
              <w:widowControl w:val="0"/>
              <w:rPr>
                <w:rFonts w:ascii="Marianne" w:hAnsi="Marianne"/>
                <w:lang w:val="en-US"/>
              </w:rPr>
            </w:pPr>
          </w:p>
        </w:tc>
      </w:tr>
      <w:tr w:rsidR="00896B61" w:rsidRPr="00896B61" w:rsidTr="002C298B">
        <w:trPr>
          <w:gridAfter w:val="1"/>
          <w:wAfter w:w="20" w:type="dxa"/>
          <w:trHeight w:hRule="exact" w:val="340"/>
        </w:trPr>
        <w:tc>
          <w:tcPr>
            <w:tcW w:w="3131" w:type="dxa"/>
            <w:tcBorders>
              <w:top w:val="single" w:sz="8" w:space="0" w:color="000000"/>
              <w:left w:val="single" w:sz="8" w:space="0" w:color="000000"/>
              <w:bottom w:val="single" w:sz="2" w:space="0" w:color="BFBFBF"/>
              <w:right w:val="single" w:sz="2" w:space="0" w:color="BFBFBF"/>
            </w:tcBorders>
            <w:shd w:val="clear" w:color="auto" w:fill="EFEFEF"/>
          </w:tcPr>
          <w:p w:rsidR="00896B61" w:rsidRPr="00291D7A" w:rsidRDefault="00896B61" w:rsidP="002C298B">
            <w:pPr>
              <w:widowControl w:val="0"/>
              <w:spacing w:before="10" w:after="0" w:line="100" w:lineRule="exact"/>
              <w:rPr>
                <w:rFonts w:ascii="Marianne" w:hAnsi="Marianne"/>
                <w:b/>
                <w:sz w:val="10"/>
                <w:szCs w:val="10"/>
                <w:lang w:val="en-US"/>
              </w:rPr>
            </w:pPr>
          </w:p>
          <w:p w:rsidR="00896B61" w:rsidRPr="00291D7A" w:rsidRDefault="00896B61" w:rsidP="002C298B">
            <w:pPr>
              <w:widowControl w:val="0"/>
              <w:spacing w:after="0"/>
              <w:ind w:left="80" w:right="-20"/>
              <w:rPr>
                <w:rFonts w:ascii="Marianne" w:eastAsia="Arial" w:hAnsi="Marianne" w:cs="Arial"/>
                <w:b/>
                <w:sz w:val="18"/>
                <w:szCs w:val="18"/>
                <w:lang w:val="en-US"/>
              </w:rPr>
            </w:pPr>
            <w:r w:rsidRPr="00291D7A">
              <w:rPr>
                <w:rFonts w:ascii="Marianne" w:eastAsia="Arial" w:hAnsi="Marianne" w:cs="Arial"/>
                <w:b/>
                <w:sz w:val="18"/>
                <w:szCs w:val="18"/>
                <w:lang w:val="en-US"/>
              </w:rPr>
              <w:t>NOM</w:t>
            </w:r>
          </w:p>
        </w:tc>
        <w:tc>
          <w:tcPr>
            <w:tcW w:w="7056" w:type="dxa"/>
            <w:tcBorders>
              <w:top w:val="single" w:sz="8" w:space="0" w:color="000000"/>
              <w:left w:val="single" w:sz="2" w:space="0" w:color="BFBFBF"/>
              <w:bottom w:val="single" w:sz="2" w:space="0" w:color="BFBFBF"/>
              <w:right w:val="single" w:sz="8" w:space="0" w:color="000000"/>
            </w:tcBorders>
            <w:shd w:val="clear" w:color="auto" w:fill="EFEFEF"/>
          </w:tcPr>
          <w:p w:rsidR="00896B61" w:rsidRPr="00896B61" w:rsidRDefault="00896B61" w:rsidP="002C298B">
            <w:pPr>
              <w:widowControl w:val="0"/>
              <w:spacing w:after="0"/>
              <w:rPr>
                <w:rFonts w:ascii="Marianne" w:hAnsi="Marianne"/>
                <w:lang w:val="en-US"/>
              </w:rPr>
            </w:pPr>
          </w:p>
        </w:tc>
      </w:tr>
      <w:tr w:rsidR="00896B61" w:rsidRPr="00896B61" w:rsidTr="002C298B">
        <w:trPr>
          <w:gridAfter w:val="1"/>
          <w:wAfter w:w="20" w:type="dxa"/>
          <w:trHeight w:hRule="exact" w:val="340"/>
        </w:trPr>
        <w:tc>
          <w:tcPr>
            <w:tcW w:w="3131" w:type="dxa"/>
            <w:tcBorders>
              <w:top w:val="single" w:sz="2" w:space="0" w:color="BFBFBF"/>
              <w:left w:val="single" w:sz="8" w:space="0" w:color="000000"/>
              <w:bottom w:val="single" w:sz="2" w:space="0" w:color="BFBFBF"/>
              <w:right w:val="single" w:sz="2" w:space="0" w:color="BFBFBF"/>
            </w:tcBorders>
          </w:tcPr>
          <w:p w:rsidR="00896B61" w:rsidRPr="00291D7A" w:rsidRDefault="00896B61" w:rsidP="002C298B">
            <w:pPr>
              <w:widowControl w:val="0"/>
              <w:spacing w:before="10" w:after="0" w:line="100" w:lineRule="exact"/>
              <w:rPr>
                <w:rFonts w:ascii="Marianne" w:hAnsi="Marianne"/>
                <w:b/>
                <w:sz w:val="10"/>
                <w:szCs w:val="10"/>
                <w:lang w:val="en-US"/>
              </w:rPr>
            </w:pPr>
          </w:p>
          <w:p w:rsidR="00896B61" w:rsidRPr="00291D7A" w:rsidRDefault="00896B61" w:rsidP="002C298B">
            <w:pPr>
              <w:widowControl w:val="0"/>
              <w:spacing w:after="0"/>
              <w:ind w:left="80" w:right="-20"/>
              <w:rPr>
                <w:rFonts w:ascii="Marianne" w:eastAsia="Arial" w:hAnsi="Marianne" w:cs="Arial"/>
                <w:b/>
                <w:sz w:val="18"/>
                <w:szCs w:val="18"/>
                <w:lang w:val="en-US"/>
              </w:rPr>
            </w:pPr>
            <w:r w:rsidRPr="00291D7A">
              <w:rPr>
                <w:rFonts w:ascii="Marianne" w:eastAsia="Arial" w:hAnsi="Marianne" w:cs="Arial"/>
                <w:b/>
                <w:sz w:val="18"/>
                <w:szCs w:val="18"/>
                <w:lang w:val="en-US"/>
              </w:rPr>
              <w:t>PRÉNOM</w:t>
            </w:r>
          </w:p>
        </w:tc>
        <w:tc>
          <w:tcPr>
            <w:tcW w:w="7056" w:type="dxa"/>
            <w:tcBorders>
              <w:top w:val="single" w:sz="2" w:space="0" w:color="BFBFBF"/>
              <w:left w:val="single" w:sz="2" w:space="0" w:color="BFBFBF"/>
              <w:bottom w:val="single" w:sz="2" w:space="0" w:color="BFBFBF"/>
              <w:right w:val="single" w:sz="8" w:space="0" w:color="000000"/>
            </w:tcBorders>
          </w:tcPr>
          <w:p w:rsidR="00896B61" w:rsidRPr="00896B61" w:rsidRDefault="00896B61" w:rsidP="002C298B">
            <w:pPr>
              <w:widowControl w:val="0"/>
              <w:spacing w:after="0"/>
              <w:rPr>
                <w:rFonts w:ascii="Marianne" w:hAnsi="Marianne"/>
                <w:lang w:val="en-US"/>
              </w:rPr>
            </w:pPr>
          </w:p>
        </w:tc>
      </w:tr>
      <w:tr w:rsidR="00896B61" w:rsidRPr="00896B61" w:rsidTr="002C298B">
        <w:trPr>
          <w:gridAfter w:val="1"/>
          <w:wAfter w:w="20" w:type="dxa"/>
          <w:trHeight w:hRule="exact" w:val="340"/>
        </w:trPr>
        <w:tc>
          <w:tcPr>
            <w:tcW w:w="3131" w:type="dxa"/>
            <w:tcBorders>
              <w:top w:val="single" w:sz="2" w:space="0" w:color="BFBFBF"/>
              <w:left w:val="single" w:sz="8" w:space="0" w:color="000000"/>
              <w:bottom w:val="single" w:sz="2" w:space="0" w:color="BFBFBF"/>
              <w:right w:val="single" w:sz="2" w:space="0" w:color="BFBFBF"/>
            </w:tcBorders>
            <w:shd w:val="clear" w:color="auto" w:fill="EFEFEF"/>
          </w:tcPr>
          <w:p w:rsidR="00896B61" w:rsidRPr="00291D7A" w:rsidRDefault="00896B61" w:rsidP="002C298B">
            <w:pPr>
              <w:widowControl w:val="0"/>
              <w:spacing w:before="10" w:after="0" w:line="100" w:lineRule="exact"/>
              <w:rPr>
                <w:rFonts w:ascii="Marianne" w:hAnsi="Marianne"/>
                <w:b/>
                <w:sz w:val="10"/>
                <w:szCs w:val="10"/>
                <w:lang w:val="en-US"/>
              </w:rPr>
            </w:pPr>
          </w:p>
          <w:p w:rsidR="00896B61" w:rsidRPr="00291D7A" w:rsidRDefault="00896B61" w:rsidP="002C298B">
            <w:pPr>
              <w:widowControl w:val="0"/>
              <w:spacing w:after="0"/>
              <w:ind w:left="80" w:right="-20"/>
              <w:rPr>
                <w:rFonts w:ascii="Marianne" w:eastAsia="Arial" w:hAnsi="Marianne" w:cs="Arial"/>
                <w:b/>
                <w:sz w:val="18"/>
                <w:szCs w:val="18"/>
                <w:lang w:val="en-US"/>
              </w:rPr>
            </w:pPr>
            <w:r w:rsidRPr="00291D7A">
              <w:rPr>
                <w:rFonts w:ascii="Marianne" w:eastAsia="Arial" w:hAnsi="Marianne" w:cs="Arial"/>
                <w:b/>
                <w:sz w:val="18"/>
                <w:szCs w:val="18"/>
                <w:lang w:val="en-US"/>
              </w:rPr>
              <w:t>CLASSE</w:t>
            </w:r>
          </w:p>
        </w:tc>
        <w:tc>
          <w:tcPr>
            <w:tcW w:w="7056" w:type="dxa"/>
            <w:tcBorders>
              <w:top w:val="single" w:sz="2" w:space="0" w:color="BFBFBF"/>
              <w:left w:val="single" w:sz="2" w:space="0" w:color="BFBFBF"/>
              <w:bottom w:val="single" w:sz="2" w:space="0" w:color="BFBFBF"/>
              <w:right w:val="single" w:sz="8" w:space="0" w:color="000000"/>
            </w:tcBorders>
            <w:shd w:val="clear" w:color="auto" w:fill="EFEFEF"/>
          </w:tcPr>
          <w:p w:rsidR="00896B61" w:rsidRPr="00896B61" w:rsidRDefault="00896B61" w:rsidP="002C298B">
            <w:pPr>
              <w:widowControl w:val="0"/>
              <w:spacing w:after="0"/>
              <w:rPr>
                <w:rFonts w:ascii="Marianne" w:hAnsi="Marianne"/>
                <w:lang w:val="en-US"/>
              </w:rPr>
            </w:pPr>
          </w:p>
        </w:tc>
      </w:tr>
      <w:tr w:rsidR="00896B61" w:rsidRPr="00896B61" w:rsidTr="002C298B">
        <w:trPr>
          <w:gridAfter w:val="1"/>
          <w:wAfter w:w="20" w:type="dxa"/>
          <w:trHeight w:hRule="exact" w:val="340"/>
        </w:trPr>
        <w:tc>
          <w:tcPr>
            <w:tcW w:w="3131" w:type="dxa"/>
            <w:tcBorders>
              <w:top w:val="single" w:sz="2" w:space="0" w:color="BFBFBF"/>
              <w:left w:val="single" w:sz="8" w:space="0" w:color="000000"/>
              <w:bottom w:val="single" w:sz="2" w:space="0" w:color="BFBFBF"/>
              <w:right w:val="single" w:sz="2" w:space="0" w:color="BFBFBF"/>
            </w:tcBorders>
          </w:tcPr>
          <w:p w:rsidR="00896B61" w:rsidRPr="00291D7A" w:rsidRDefault="00896B61" w:rsidP="002C298B">
            <w:pPr>
              <w:widowControl w:val="0"/>
              <w:spacing w:before="10" w:after="0" w:line="100" w:lineRule="exact"/>
              <w:rPr>
                <w:rFonts w:ascii="Marianne" w:hAnsi="Marianne"/>
                <w:b/>
                <w:sz w:val="10"/>
                <w:szCs w:val="10"/>
                <w:lang w:val="en-US"/>
              </w:rPr>
            </w:pPr>
          </w:p>
          <w:p w:rsidR="00896B61" w:rsidRPr="00291D7A" w:rsidRDefault="00896B61" w:rsidP="002C298B">
            <w:pPr>
              <w:widowControl w:val="0"/>
              <w:spacing w:after="0"/>
              <w:ind w:left="80" w:right="-20"/>
              <w:rPr>
                <w:rFonts w:ascii="Marianne" w:eastAsia="Arial" w:hAnsi="Marianne" w:cs="Arial"/>
                <w:b/>
                <w:sz w:val="18"/>
                <w:szCs w:val="18"/>
                <w:lang w:val="en-US"/>
              </w:rPr>
            </w:pPr>
            <w:r w:rsidRPr="00291D7A">
              <w:rPr>
                <w:rFonts w:ascii="Marianne" w:eastAsia="Arial" w:hAnsi="Marianne" w:cs="Arial"/>
                <w:b/>
                <w:sz w:val="18"/>
                <w:szCs w:val="18"/>
                <w:lang w:val="en-US"/>
              </w:rPr>
              <w:t>D</w:t>
            </w:r>
            <w:r w:rsidRPr="00291D7A">
              <w:rPr>
                <w:rFonts w:ascii="Marianne" w:eastAsia="Arial" w:hAnsi="Marianne" w:cs="Arial"/>
                <w:b/>
                <w:spacing w:val="-13"/>
                <w:sz w:val="18"/>
                <w:szCs w:val="18"/>
                <w:lang w:val="en-US"/>
              </w:rPr>
              <w:t>A</w:t>
            </w:r>
            <w:r w:rsidRPr="00291D7A">
              <w:rPr>
                <w:rFonts w:ascii="Marianne" w:eastAsia="Arial" w:hAnsi="Marianne" w:cs="Arial"/>
                <w:b/>
                <w:sz w:val="18"/>
                <w:szCs w:val="18"/>
                <w:lang w:val="en-US"/>
              </w:rPr>
              <w:t>TE DE NAISSANCE</w:t>
            </w:r>
          </w:p>
        </w:tc>
        <w:tc>
          <w:tcPr>
            <w:tcW w:w="7056" w:type="dxa"/>
            <w:tcBorders>
              <w:top w:val="single" w:sz="2" w:space="0" w:color="BFBFBF"/>
              <w:left w:val="single" w:sz="2" w:space="0" w:color="BFBFBF"/>
              <w:bottom w:val="single" w:sz="2" w:space="0" w:color="BFBFBF"/>
              <w:right w:val="single" w:sz="8" w:space="0" w:color="000000"/>
            </w:tcBorders>
          </w:tcPr>
          <w:p w:rsidR="00896B61" w:rsidRPr="00896B61" w:rsidRDefault="00896B61" w:rsidP="002C298B">
            <w:pPr>
              <w:widowControl w:val="0"/>
              <w:tabs>
                <w:tab w:val="left" w:pos="1380"/>
              </w:tabs>
              <w:spacing w:before="89" w:after="0"/>
              <w:ind w:left="630" w:right="-20"/>
              <w:rPr>
                <w:rFonts w:ascii="Marianne" w:eastAsia="Arial" w:hAnsi="Marianne" w:cs="Arial"/>
                <w:sz w:val="18"/>
                <w:szCs w:val="18"/>
                <w:lang w:val="en-US"/>
              </w:rPr>
            </w:pPr>
            <w:r w:rsidRPr="00896B61">
              <w:rPr>
                <w:rFonts w:ascii="Marianne" w:eastAsia="Arial" w:hAnsi="Marianne" w:cs="Arial"/>
                <w:sz w:val="18"/>
                <w:szCs w:val="18"/>
                <w:lang w:val="en-US"/>
              </w:rPr>
              <w:t>/</w:t>
            </w:r>
            <w:r w:rsidRPr="00896B61">
              <w:rPr>
                <w:rFonts w:ascii="Marianne" w:eastAsia="Arial" w:hAnsi="Marianne" w:cs="Arial"/>
                <w:sz w:val="18"/>
                <w:szCs w:val="18"/>
                <w:lang w:val="en-US"/>
              </w:rPr>
              <w:tab/>
              <w:t>/</w:t>
            </w:r>
          </w:p>
        </w:tc>
      </w:tr>
      <w:tr w:rsidR="00896B61" w:rsidRPr="00896B61" w:rsidTr="002C298B">
        <w:trPr>
          <w:gridAfter w:val="1"/>
          <w:wAfter w:w="20" w:type="dxa"/>
          <w:trHeight w:hRule="exact" w:val="340"/>
        </w:trPr>
        <w:tc>
          <w:tcPr>
            <w:tcW w:w="10187" w:type="dxa"/>
            <w:gridSpan w:val="2"/>
            <w:tcBorders>
              <w:top w:val="single" w:sz="2" w:space="0" w:color="BFBFBF"/>
              <w:left w:val="single" w:sz="8" w:space="0" w:color="000000"/>
              <w:bottom w:val="single" w:sz="2" w:space="0" w:color="BFBFBF"/>
              <w:right w:val="single" w:sz="8" w:space="0" w:color="000000"/>
            </w:tcBorders>
            <w:shd w:val="clear" w:color="auto" w:fill="EFEFEF"/>
          </w:tcPr>
          <w:p w:rsidR="00896B61" w:rsidRPr="00291D7A" w:rsidRDefault="00896B61" w:rsidP="002C298B">
            <w:pPr>
              <w:widowControl w:val="0"/>
              <w:spacing w:before="10" w:after="0" w:line="100" w:lineRule="exact"/>
              <w:rPr>
                <w:rFonts w:ascii="Marianne" w:hAnsi="Marianne"/>
                <w:b/>
                <w:sz w:val="10"/>
                <w:szCs w:val="10"/>
                <w:lang w:val="en-US"/>
              </w:rPr>
            </w:pPr>
          </w:p>
          <w:p w:rsidR="00896B61" w:rsidRPr="00291D7A" w:rsidRDefault="00896B61" w:rsidP="002C298B">
            <w:pPr>
              <w:widowControl w:val="0"/>
              <w:spacing w:after="0"/>
              <w:ind w:left="80" w:right="-20"/>
              <w:rPr>
                <w:rFonts w:ascii="Marianne" w:eastAsia="Arial" w:hAnsi="Marianne" w:cs="Arial"/>
                <w:b/>
                <w:sz w:val="18"/>
                <w:szCs w:val="18"/>
                <w:lang w:val="en-US"/>
              </w:rPr>
            </w:pPr>
            <w:r w:rsidRPr="00291D7A">
              <w:rPr>
                <w:rFonts w:ascii="Marianne" w:eastAsia="Arial" w:hAnsi="Marianne" w:cs="Arial"/>
                <w:b/>
                <w:sz w:val="18"/>
                <w:szCs w:val="18"/>
                <w:lang w:val="en-US"/>
              </w:rPr>
              <w:t xml:space="preserve">BILAN PSYCHOLOGIQUE </w:t>
            </w:r>
            <w:r w:rsidRPr="00291D7A">
              <w:rPr>
                <w:rFonts w:ascii="Marianne" w:eastAsia="Arial" w:hAnsi="Marianne" w:cs="Arial"/>
                <w:b/>
                <w:i/>
                <w:sz w:val="18"/>
                <w:szCs w:val="18"/>
                <w:lang w:val="en-US"/>
              </w:rPr>
              <w:t xml:space="preserve">EFFECTUÉ </w:t>
            </w:r>
            <w:r w:rsidRPr="00291D7A">
              <w:rPr>
                <w:rFonts w:ascii="Marianne" w:eastAsia="Arial" w:hAnsi="Marianne" w:cs="Arial"/>
                <w:b/>
                <w:i/>
                <w:spacing w:val="-13"/>
                <w:sz w:val="18"/>
                <w:szCs w:val="18"/>
                <w:lang w:val="en-US"/>
              </w:rPr>
              <w:t>P</w:t>
            </w:r>
            <w:r w:rsidRPr="00291D7A">
              <w:rPr>
                <w:rFonts w:ascii="Marianne" w:eastAsia="Arial" w:hAnsi="Marianne" w:cs="Arial"/>
                <w:b/>
                <w:i/>
                <w:sz w:val="18"/>
                <w:szCs w:val="18"/>
                <w:lang w:val="en-US"/>
              </w:rPr>
              <w:t>AR                                         LE</w:t>
            </w:r>
          </w:p>
          <w:p w:rsidR="00896B61" w:rsidRPr="00291D7A" w:rsidRDefault="00896B61" w:rsidP="002C298B">
            <w:pPr>
              <w:widowControl w:val="0"/>
              <w:spacing w:before="10" w:after="0" w:line="100" w:lineRule="exact"/>
              <w:rPr>
                <w:rFonts w:ascii="Marianne" w:hAnsi="Marianne"/>
                <w:b/>
                <w:sz w:val="10"/>
                <w:szCs w:val="10"/>
                <w:lang w:val="en-US"/>
              </w:rPr>
            </w:pPr>
          </w:p>
          <w:p w:rsidR="00896B61" w:rsidRPr="00291D7A" w:rsidRDefault="00896B61" w:rsidP="002C298B">
            <w:pPr>
              <w:widowControl w:val="0"/>
              <w:tabs>
                <w:tab w:val="left" w:pos="1700"/>
              </w:tabs>
              <w:spacing w:after="0"/>
              <w:ind w:left="380" w:right="-20"/>
              <w:rPr>
                <w:rFonts w:ascii="Marianne" w:eastAsia="Arial" w:hAnsi="Marianne" w:cs="Arial"/>
                <w:b/>
                <w:sz w:val="18"/>
                <w:szCs w:val="18"/>
                <w:lang w:val="en-US"/>
              </w:rPr>
            </w:pPr>
          </w:p>
        </w:tc>
      </w:tr>
      <w:tr w:rsidR="00896B61" w:rsidRPr="00896B61" w:rsidTr="002C298B">
        <w:trPr>
          <w:gridAfter w:val="1"/>
          <w:wAfter w:w="20" w:type="dxa"/>
          <w:trHeight w:hRule="exact" w:val="340"/>
        </w:trPr>
        <w:tc>
          <w:tcPr>
            <w:tcW w:w="3131" w:type="dxa"/>
            <w:tcBorders>
              <w:top w:val="single" w:sz="2" w:space="0" w:color="BFBFBF"/>
              <w:left w:val="single" w:sz="8" w:space="0" w:color="000000"/>
              <w:bottom w:val="single" w:sz="2" w:space="0" w:color="BFBFBF"/>
              <w:right w:val="single" w:sz="2" w:space="0" w:color="BFBFBF"/>
            </w:tcBorders>
          </w:tcPr>
          <w:p w:rsidR="00896B61" w:rsidRPr="00291D7A" w:rsidRDefault="00896B61" w:rsidP="002C298B">
            <w:pPr>
              <w:widowControl w:val="0"/>
              <w:spacing w:before="10" w:after="0" w:line="100" w:lineRule="exact"/>
              <w:rPr>
                <w:rFonts w:ascii="Marianne" w:hAnsi="Marianne"/>
                <w:b/>
                <w:sz w:val="10"/>
                <w:szCs w:val="10"/>
                <w:lang w:val="en-US"/>
              </w:rPr>
            </w:pPr>
          </w:p>
          <w:p w:rsidR="00896B61" w:rsidRPr="00291D7A" w:rsidRDefault="002C298B" w:rsidP="002C298B">
            <w:pPr>
              <w:widowControl w:val="0"/>
              <w:spacing w:after="0"/>
              <w:ind w:left="804" w:right="-20"/>
              <w:rPr>
                <w:rFonts w:ascii="Marianne" w:eastAsia="Arial" w:hAnsi="Marianne" w:cs="Arial"/>
                <w:b/>
                <w:sz w:val="18"/>
                <w:szCs w:val="18"/>
                <w:lang w:val="en-US"/>
              </w:rPr>
            </w:pPr>
            <w:r w:rsidRPr="00291D7A">
              <w:rPr>
                <w:rFonts w:ascii="Marianne" w:eastAsia="Arial" w:hAnsi="Marianne" w:cs="Arial"/>
                <w:b/>
                <w:sz w:val="18"/>
                <w:szCs w:val="18"/>
                <w:lang w:val="en-US"/>
              </w:rPr>
              <w:t>AUTRES PROJETS</w:t>
            </w:r>
          </w:p>
        </w:tc>
        <w:tc>
          <w:tcPr>
            <w:tcW w:w="7056" w:type="dxa"/>
            <w:tcBorders>
              <w:top w:val="single" w:sz="2" w:space="0" w:color="BFBFBF"/>
              <w:left w:val="single" w:sz="2" w:space="0" w:color="BFBFBF"/>
              <w:bottom w:val="single" w:sz="2" w:space="0" w:color="BFBFBF"/>
              <w:right w:val="single" w:sz="8" w:space="0" w:color="000000"/>
            </w:tcBorders>
          </w:tcPr>
          <w:p w:rsidR="00896B61" w:rsidRPr="00896B61" w:rsidRDefault="002C298B" w:rsidP="002C298B">
            <w:pPr>
              <w:widowControl w:val="0"/>
              <w:tabs>
                <w:tab w:val="left" w:pos="3620"/>
              </w:tabs>
              <w:spacing w:before="89" w:after="0"/>
              <w:ind w:left="80" w:right="-20"/>
              <w:jc w:val="center"/>
              <w:rPr>
                <w:rFonts w:ascii="Marianne" w:eastAsia="Arial" w:hAnsi="Marianne" w:cs="Arial"/>
                <w:sz w:val="18"/>
                <w:szCs w:val="18"/>
                <w:lang w:val="en-US"/>
              </w:rPr>
            </w:pPr>
            <w:r w:rsidRPr="00896B61">
              <w:rPr>
                <w:rFonts w:ascii="Marianne" w:eastAsia="Arial" w:hAnsi="Marianne" w:cs="Arial"/>
                <w:spacing w:val="-13"/>
                <w:sz w:val="18"/>
                <w:szCs w:val="18"/>
                <w:lang w:val="en-US"/>
              </w:rPr>
              <w:t>P</w:t>
            </w:r>
            <w:r>
              <w:rPr>
                <w:rFonts w:ascii="Marianne" w:eastAsia="Arial" w:hAnsi="Marianne" w:cs="Arial"/>
                <w:sz w:val="18"/>
                <w:szCs w:val="18"/>
                <w:lang w:val="en-US"/>
              </w:rPr>
              <w:t xml:space="preserve">AI          </w:t>
            </w:r>
            <w:r w:rsidRPr="00896B61">
              <w:rPr>
                <w:rFonts w:ascii="Marianne" w:eastAsia="Arial" w:hAnsi="Marianne" w:cs="Arial"/>
                <w:sz w:val="18"/>
                <w:szCs w:val="18"/>
                <w:lang w:val="en-US"/>
              </w:rPr>
              <w:t>PAP           PPS</w:t>
            </w:r>
          </w:p>
        </w:tc>
      </w:tr>
      <w:tr w:rsidR="00896B61" w:rsidRPr="00896B61" w:rsidTr="002C298B">
        <w:trPr>
          <w:trHeight w:hRule="exact" w:val="340"/>
        </w:trPr>
        <w:tc>
          <w:tcPr>
            <w:tcW w:w="10207" w:type="dxa"/>
            <w:gridSpan w:val="3"/>
            <w:tcBorders>
              <w:top w:val="single" w:sz="8" w:space="0" w:color="000000"/>
              <w:left w:val="single" w:sz="8" w:space="0" w:color="000000"/>
              <w:bottom w:val="single" w:sz="2" w:space="0" w:color="BFBFBF"/>
              <w:right w:val="single" w:sz="8" w:space="0" w:color="000000"/>
            </w:tcBorders>
            <w:shd w:val="clear" w:color="auto" w:fill="B8CCE4"/>
          </w:tcPr>
          <w:p w:rsidR="00896B61" w:rsidRPr="00896B61" w:rsidRDefault="00896B61" w:rsidP="002C6E39">
            <w:pPr>
              <w:jc w:val="center"/>
              <w:rPr>
                <w:rFonts w:ascii="Marianne" w:eastAsia="Arial" w:hAnsi="Marianne" w:cs="Arial"/>
                <w:b/>
                <w:bCs/>
                <w:sz w:val="18"/>
                <w:szCs w:val="18"/>
              </w:rPr>
            </w:pPr>
          </w:p>
          <w:p w:rsidR="00896B61" w:rsidRPr="00896B61" w:rsidRDefault="00896B61" w:rsidP="002C6E39">
            <w:pPr>
              <w:jc w:val="center"/>
              <w:rPr>
                <w:rFonts w:ascii="Marianne" w:eastAsia="Arial" w:hAnsi="Marianne" w:cs="Arial"/>
                <w:b/>
                <w:bCs/>
                <w:sz w:val="20"/>
                <w:szCs w:val="20"/>
              </w:rPr>
            </w:pPr>
            <w:r w:rsidRPr="00896B61">
              <w:rPr>
                <w:rFonts w:ascii="Marianne" w:eastAsia="Arial" w:hAnsi="Marianne" w:cs="Arial"/>
                <w:b/>
                <w:bCs/>
                <w:sz w:val="20"/>
                <w:szCs w:val="20"/>
              </w:rPr>
              <w:t>PARTIES PRENANTES</w:t>
            </w:r>
          </w:p>
          <w:p w:rsidR="00896B61" w:rsidRPr="00896B61" w:rsidRDefault="00896B61" w:rsidP="002C6E39">
            <w:pPr>
              <w:jc w:val="center"/>
              <w:rPr>
                <w:rFonts w:ascii="Marianne" w:eastAsia="Arial" w:hAnsi="Marianne" w:cs="Arial"/>
                <w:b/>
                <w:bCs/>
                <w:sz w:val="18"/>
                <w:szCs w:val="18"/>
              </w:rPr>
            </w:pPr>
          </w:p>
          <w:p w:rsidR="00896B61" w:rsidRPr="00896B61" w:rsidRDefault="00896B61" w:rsidP="002C6E39">
            <w:pPr>
              <w:jc w:val="center"/>
              <w:rPr>
                <w:rFonts w:ascii="Marianne" w:eastAsia="Arial" w:hAnsi="Marianne" w:cs="Arial"/>
                <w:b/>
                <w:bCs/>
                <w:sz w:val="18"/>
                <w:szCs w:val="18"/>
              </w:rPr>
            </w:pPr>
          </w:p>
          <w:p w:rsidR="00896B61" w:rsidRPr="00896B61" w:rsidRDefault="00896B61" w:rsidP="002C6E39">
            <w:pPr>
              <w:jc w:val="center"/>
              <w:rPr>
                <w:rFonts w:ascii="Marianne" w:eastAsia="Arial" w:hAnsi="Marianne" w:cs="Arial"/>
                <w:b/>
                <w:bCs/>
                <w:sz w:val="18"/>
                <w:szCs w:val="18"/>
              </w:rPr>
            </w:pPr>
          </w:p>
          <w:p w:rsidR="00896B61" w:rsidRPr="00896B61" w:rsidRDefault="00896B61" w:rsidP="002C6E39">
            <w:pPr>
              <w:widowControl w:val="0"/>
              <w:rPr>
                <w:rFonts w:ascii="Marianne" w:hAnsi="Marianne"/>
                <w:lang w:val="en-US"/>
              </w:rPr>
            </w:pPr>
          </w:p>
        </w:tc>
      </w:tr>
      <w:tr w:rsidR="00896B61" w:rsidRPr="00896B61" w:rsidTr="002C298B">
        <w:trPr>
          <w:trHeight w:hRule="exact" w:val="340"/>
        </w:trPr>
        <w:tc>
          <w:tcPr>
            <w:tcW w:w="3131" w:type="dxa"/>
            <w:tcBorders>
              <w:top w:val="single" w:sz="8" w:space="0" w:color="000000"/>
              <w:left w:val="single" w:sz="8" w:space="0" w:color="000000"/>
              <w:bottom w:val="single" w:sz="2" w:space="0" w:color="BFBFBF"/>
              <w:right w:val="single" w:sz="2" w:space="0" w:color="BFBFBF"/>
            </w:tcBorders>
            <w:shd w:val="clear" w:color="auto" w:fill="EFEFEF"/>
          </w:tcPr>
          <w:p w:rsidR="00896B61" w:rsidRPr="00896B61" w:rsidRDefault="00896B61" w:rsidP="002C6E39">
            <w:pPr>
              <w:widowControl w:val="0"/>
              <w:ind w:left="80" w:right="-20"/>
              <w:rPr>
                <w:rFonts w:ascii="Marianne" w:eastAsia="Arial" w:hAnsi="Marianne" w:cs="Arial"/>
                <w:sz w:val="18"/>
                <w:szCs w:val="18"/>
                <w:lang w:val="en-US"/>
              </w:rPr>
            </w:pPr>
          </w:p>
        </w:tc>
        <w:tc>
          <w:tcPr>
            <w:tcW w:w="7076" w:type="dxa"/>
            <w:gridSpan w:val="2"/>
            <w:tcBorders>
              <w:top w:val="single" w:sz="8" w:space="0" w:color="000000"/>
              <w:left w:val="single" w:sz="2" w:space="0" w:color="BFBFBF"/>
              <w:bottom w:val="single" w:sz="2" w:space="0" w:color="BFBFBF"/>
              <w:right w:val="single" w:sz="8" w:space="0" w:color="000000"/>
            </w:tcBorders>
            <w:shd w:val="clear" w:color="auto" w:fill="EFEFEF"/>
          </w:tcPr>
          <w:p w:rsidR="00896B61" w:rsidRPr="00896B61" w:rsidRDefault="00896B61" w:rsidP="002C6E39">
            <w:pPr>
              <w:widowControl w:val="0"/>
              <w:rPr>
                <w:rFonts w:ascii="Marianne" w:hAnsi="Marianne"/>
                <w:lang w:val="en-US"/>
              </w:rPr>
            </w:pPr>
            <w:r w:rsidRPr="00896B61">
              <w:rPr>
                <w:rFonts w:ascii="Marianne" w:hAnsi="Marianne"/>
                <w:lang w:val="en-US"/>
              </w:rPr>
              <w:t>NOM                                          PRÉNOM                   SIGNATURE</w:t>
            </w:r>
          </w:p>
          <w:p w:rsidR="00896B61" w:rsidRPr="00896B61" w:rsidRDefault="00896B61" w:rsidP="002C6E39">
            <w:pPr>
              <w:widowControl w:val="0"/>
              <w:rPr>
                <w:rFonts w:ascii="Marianne" w:hAnsi="Marianne"/>
                <w:lang w:val="en-US"/>
              </w:rPr>
            </w:pPr>
          </w:p>
        </w:tc>
      </w:tr>
      <w:tr w:rsidR="00896B61" w:rsidRPr="00896B61" w:rsidTr="002C298B">
        <w:trPr>
          <w:trHeight w:hRule="exact" w:val="340"/>
        </w:trPr>
        <w:tc>
          <w:tcPr>
            <w:tcW w:w="3131" w:type="dxa"/>
            <w:tcBorders>
              <w:top w:val="single" w:sz="2" w:space="0" w:color="BFBFBF"/>
              <w:left w:val="single" w:sz="8" w:space="0" w:color="000000"/>
              <w:bottom w:val="single" w:sz="2" w:space="0" w:color="BFBFBF"/>
              <w:right w:val="single" w:sz="2" w:space="0" w:color="BFBFBF"/>
            </w:tcBorders>
          </w:tcPr>
          <w:p w:rsidR="00896B61" w:rsidRPr="00291D7A" w:rsidRDefault="00896B61" w:rsidP="002C6E39">
            <w:pPr>
              <w:widowControl w:val="0"/>
              <w:ind w:left="80" w:right="-20"/>
              <w:rPr>
                <w:rFonts w:ascii="Marianne" w:eastAsia="Arial" w:hAnsi="Marianne" w:cs="Arial"/>
                <w:b/>
                <w:sz w:val="18"/>
                <w:szCs w:val="18"/>
                <w:lang w:val="en-US"/>
              </w:rPr>
            </w:pPr>
            <w:r w:rsidRPr="00291D7A">
              <w:rPr>
                <w:rFonts w:ascii="Marianne" w:eastAsia="Arial" w:hAnsi="Marianne" w:cs="Arial"/>
                <w:b/>
                <w:sz w:val="18"/>
                <w:szCs w:val="18"/>
                <w:lang w:val="en-US"/>
              </w:rPr>
              <w:t>RESPONSABLES LÉGAUX</w:t>
            </w:r>
          </w:p>
        </w:tc>
        <w:tc>
          <w:tcPr>
            <w:tcW w:w="7076" w:type="dxa"/>
            <w:gridSpan w:val="2"/>
            <w:tcBorders>
              <w:top w:val="single" w:sz="2" w:space="0" w:color="BFBFBF"/>
              <w:left w:val="single" w:sz="2" w:space="0" w:color="BFBFBF"/>
              <w:bottom w:val="single" w:sz="2" w:space="0" w:color="BFBFBF"/>
              <w:right w:val="single" w:sz="8" w:space="0" w:color="000000"/>
            </w:tcBorders>
          </w:tcPr>
          <w:p w:rsidR="00896B61" w:rsidRPr="00896B61" w:rsidRDefault="00896B61" w:rsidP="002C6E39">
            <w:pPr>
              <w:widowControl w:val="0"/>
              <w:rPr>
                <w:rFonts w:ascii="Marianne" w:hAnsi="Marianne"/>
                <w:lang w:val="en-US"/>
              </w:rPr>
            </w:pPr>
          </w:p>
        </w:tc>
      </w:tr>
      <w:tr w:rsidR="00896B61" w:rsidRPr="00896B61" w:rsidTr="002C298B">
        <w:trPr>
          <w:trHeight w:hRule="exact" w:val="340"/>
        </w:trPr>
        <w:tc>
          <w:tcPr>
            <w:tcW w:w="3131" w:type="dxa"/>
            <w:tcBorders>
              <w:top w:val="single" w:sz="2" w:space="0" w:color="BFBFBF"/>
              <w:left w:val="single" w:sz="8" w:space="0" w:color="000000"/>
              <w:bottom w:val="single" w:sz="2" w:space="0" w:color="BFBFBF"/>
              <w:right w:val="single" w:sz="2" w:space="0" w:color="BFBFBF"/>
            </w:tcBorders>
            <w:shd w:val="clear" w:color="auto" w:fill="EFEFEF"/>
          </w:tcPr>
          <w:p w:rsidR="00896B61" w:rsidRPr="00291D7A" w:rsidRDefault="00896B61" w:rsidP="002C6E39">
            <w:pPr>
              <w:widowControl w:val="0"/>
              <w:ind w:left="80" w:right="-20"/>
              <w:rPr>
                <w:rFonts w:ascii="Marianne" w:eastAsia="Arial" w:hAnsi="Marianne" w:cs="Arial"/>
                <w:b/>
                <w:sz w:val="18"/>
                <w:szCs w:val="18"/>
                <w:lang w:val="en-US"/>
              </w:rPr>
            </w:pPr>
            <w:r w:rsidRPr="00291D7A">
              <w:rPr>
                <w:rFonts w:ascii="Marianne" w:eastAsia="Arial" w:hAnsi="Marianne" w:cs="Arial"/>
                <w:b/>
                <w:sz w:val="18"/>
                <w:szCs w:val="18"/>
                <w:lang w:val="en-US"/>
              </w:rPr>
              <w:t>ÉLÈVE</w:t>
            </w:r>
          </w:p>
        </w:tc>
        <w:tc>
          <w:tcPr>
            <w:tcW w:w="7076" w:type="dxa"/>
            <w:gridSpan w:val="2"/>
            <w:tcBorders>
              <w:top w:val="single" w:sz="2" w:space="0" w:color="BFBFBF"/>
              <w:left w:val="single" w:sz="2" w:space="0" w:color="BFBFBF"/>
              <w:bottom w:val="single" w:sz="2" w:space="0" w:color="BFBFBF"/>
              <w:right w:val="single" w:sz="8" w:space="0" w:color="000000"/>
            </w:tcBorders>
            <w:shd w:val="clear" w:color="auto" w:fill="EFEFEF"/>
          </w:tcPr>
          <w:p w:rsidR="00896B61" w:rsidRPr="00896B61" w:rsidRDefault="00896B61" w:rsidP="002C6E39">
            <w:pPr>
              <w:widowControl w:val="0"/>
              <w:rPr>
                <w:rFonts w:ascii="Marianne" w:hAnsi="Marianne"/>
                <w:lang w:val="en-US"/>
              </w:rPr>
            </w:pPr>
          </w:p>
        </w:tc>
      </w:tr>
      <w:tr w:rsidR="00896B61" w:rsidRPr="00896B61" w:rsidTr="002C298B">
        <w:trPr>
          <w:trHeight w:hRule="exact" w:val="340"/>
        </w:trPr>
        <w:tc>
          <w:tcPr>
            <w:tcW w:w="3131" w:type="dxa"/>
            <w:tcBorders>
              <w:top w:val="single" w:sz="2" w:space="0" w:color="BFBFBF"/>
              <w:left w:val="single" w:sz="8" w:space="0" w:color="000000"/>
              <w:bottom w:val="single" w:sz="2" w:space="0" w:color="BFBFBF"/>
              <w:right w:val="single" w:sz="2" w:space="0" w:color="BFBFBF"/>
            </w:tcBorders>
          </w:tcPr>
          <w:p w:rsidR="00896B61" w:rsidRPr="00291D7A" w:rsidRDefault="00896B61" w:rsidP="002C6E39">
            <w:pPr>
              <w:widowControl w:val="0"/>
              <w:ind w:left="80" w:right="-20"/>
              <w:rPr>
                <w:rFonts w:ascii="Marianne" w:eastAsia="Arial" w:hAnsi="Marianne" w:cs="Arial"/>
                <w:b/>
                <w:sz w:val="18"/>
                <w:szCs w:val="18"/>
                <w:lang w:val="en-US"/>
              </w:rPr>
            </w:pPr>
            <w:r w:rsidRPr="00291D7A">
              <w:rPr>
                <w:rFonts w:ascii="Marianne" w:eastAsia="Arial" w:hAnsi="Marianne" w:cs="Arial"/>
                <w:b/>
                <w:sz w:val="18"/>
                <w:szCs w:val="18"/>
                <w:lang w:val="en-US"/>
              </w:rPr>
              <w:t>ENSEIGNANT / PROFESSEUR PRINCIPAL</w:t>
            </w:r>
          </w:p>
        </w:tc>
        <w:tc>
          <w:tcPr>
            <w:tcW w:w="7076" w:type="dxa"/>
            <w:gridSpan w:val="2"/>
            <w:tcBorders>
              <w:top w:val="single" w:sz="2" w:space="0" w:color="BFBFBF"/>
              <w:left w:val="single" w:sz="2" w:space="0" w:color="BFBFBF"/>
              <w:bottom w:val="single" w:sz="2" w:space="0" w:color="BFBFBF"/>
              <w:right w:val="single" w:sz="8" w:space="0" w:color="000000"/>
            </w:tcBorders>
          </w:tcPr>
          <w:p w:rsidR="00896B61" w:rsidRPr="00896B61" w:rsidRDefault="00896B61" w:rsidP="002C6E39">
            <w:pPr>
              <w:widowControl w:val="0"/>
              <w:tabs>
                <w:tab w:val="left" w:pos="1380"/>
              </w:tabs>
              <w:spacing w:before="89"/>
              <w:ind w:left="630" w:right="-20"/>
              <w:rPr>
                <w:rFonts w:ascii="Marianne" w:eastAsia="Arial" w:hAnsi="Marianne" w:cs="Arial"/>
                <w:sz w:val="18"/>
                <w:szCs w:val="18"/>
                <w:lang w:val="en-US"/>
              </w:rPr>
            </w:pPr>
          </w:p>
        </w:tc>
      </w:tr>
      <w:tr w:rsidR="00896B61" w:rsidRPr="00896B61" w:rsidTr="002C298B">
        <w:trPr>
          <w:trHeight w:hRule="exact" w:val="340"/>
        </w:trPr>
        <w:tc>
          <w:tcPr>
            <w:tcW w:w="10207" w:type="dxa"/>
            <w:gridSpan w:val="3"/>
            <w:tcBorders>
              <w:top w:val="single" w:sz="2" w:space="0" w:color="BFBFBF"/>
              <w:left w:val="single" w:sz="8" w:space="0" w:color="000000"/>
              <w:bottom w:val="single" w:sz="2" w:space="0" w:color="BFBFBF"/>
              <w:right w:val="single" w:sz="8" w:space="0" w:color="000000"/>
            </w:tcBorders>
            <w:shd w:val="clear" w:color="auto" w:fill="EFEFEF"/>
          </w:tcPr>
          <w:p w:rsidR="00896B61" w:rsidRPr="00291D7A" w:rsidRDefault="00896B61" w:rsidP="002C6E39">
            <w:pPr>
              <w:widowControl w:val="0"/>
              <w:tabs>
                <w:tab w:val="left" w:pos="1700"/>
              </w:tabs>
              <w:ind w:right="-20"/>
              <w:jc w:val="both"/>
              <w:rPr>
                <w:rFonts w:ascii="Marianne" w:eastAsia="Arial" w:hAnsi="Marianne" w:cs="Arial"/>
                <w:b/>
                <w:sz w:val="18"/>
                <w:szCs w:val="18"/>
                <w:lang w:val="en-US"/>
              </w:rPr>
            </w:pPr>
          </w:p>
          <w:p w:rsidR="00896B61" w:rsidRPr="00291D7A" w:rsidRDefault="00896B61" w:rsidP="002C6E39">
            <w:pPr>
              <w:widowControl w:val="0"/>
              <w:tabs>
                <w:tab w:val="left" w:pos="1700"/>
              </w:tabs>
              <w:ind w:right="-20"/>
              <w:jc w:val="both"/>
              <w:rPr>
                <w:rFonts w:ascii="Marianne" w:eastAsia="Arial" w:hAnsi="Marianne" w:cs="Arial"/>
                <w:b/>
                <w:sz w:val="18"/>
                <w:szCs w:val="18"/>
                <w:lang w:val="en-US"/>
              </w:rPr>
            </w:pPr>
            <w:r w:rsidRPr="00291D7A">
              <w:rPr>
                <w:rFonts w:ascii="Marianne" w:eastAsia="Arial" w:hAnsi="Marianne" w:cs="Arial"/>
                <w:b/>
                <w:sz w:val="18"/>
                <w:szCs w:val="18"/>
                <w:lang w:val="en-US"/>
              </w:rPr>
              <w:t>CPE</w:t>
            </w:r>
          </w:p>
        </w:tc>
      </w:tr>
      <w:tr w:rsidR="00896B61" w:rsidRPr="00896B61" w:rsidTr="002C298B">
        <w:trPr>
          <w:trHeight w:hRule="exact" w:val="340"/>
        </w:trPr>
        <w:tc>
          <w:tcPr>
            <w:tcW w:w="3131" w:type="dxa"/>
            <w:tcBorders>
              <w:top w:val="single" w:sz="2" w:space="0" w:color="BFBFBF"/>
              <w:left w:val="single" w:sz="8" w:space="0" w:color="000000"/>
              <w:bottom w:val="single" w:sz="2" w:space="0" w:color="BFBFBF"/>
              <w:right w:val="single" w:sz="2" w:space="0" w:color="BFBFBF"/>
            </w:tcBorders>
          </w:tcPr>
          <w:p w:rsidR="00CB178E" w:rsidRPr="00291D7A" w:rsidRDefault="00896B61" w:rsidP="002C6E39">
            <w:pPr>
              <w:widowControl w:val="0"/>
              <w:ind w:right="-20"/>
              <w:rPr>
                <w:rFonts w:ascii="Marianne" w:eastAsia="Arial" w:hAnsi="Marianne" w:cs="Arial"/>
                <w:b/>
                <w:sz w:val="18"/>
                <w:szCs w:val="18"/>
                <w:lang w:val="en-US"/>
              </w:rPr>
            </w:pPr>
            <w:r w:rsidRPr="00291D7A">
              <w:rPr>
                <w:rFonts w:ascii="Marianne" w:eastAsia="Arial" w:hAnsi="Marianne" w:cs="Arial"/>
                <w:b/>
                <w:sz w:val="18"/>
                <w:szCs w:val="18"/>
                <w:lang w:val="en-US"/>
              </w:rPr>
              <w:t xml:space="preserve">CHEF D’ÉTABLISSEMENT / </w:t>
            </w:r>
          </w:p>
          <w:p w:rsidR="00896B61" w:rsidRPr="00291D7A" w:rsidRDefault="00896B61" w:rsidP="002C6E39">
            <w:pPr>
              <w:widowControl w:val="0"/>
              <w:ind w:right="-20"/>
              <w:rPr>
                <w:rFonts w:ascii="Marianne" w:eastAsia="Arial" w:hAnsi="Marianne" w:cs="Arial"/>
                <w:b/>
                <w:sz w:val="18"/>
                <w:szCs w:val="18"/>
                <w:lang w:val="en-US"/>
              </w:rPr>
            </w:pPr>
            <w:r w:rsidRPr="00291D7A">
              <w:rPr>
                <w:rFonts w:ascii="Marianne" w:eastAsia="Arial" w:hAnsi="Marianne" w:cs="Arial"/>
                <w:b/>
                <w:sz w:val="18"/>
                <w:szCs w:val="18"/>
                <w:lang w:val="en-US"/>
              </w:rPr>
              <w:t>ADULTE RÉFÉRENT</w:t>
            </w:r>
          </w:p>
        </w:tc>
        <w:tc>
          <w:tcPr>
            <w:tcW w:w="7076" w:type="dxa"/>
            <w:gridSpan w:val="2"/>
            <w:tcBorders>
              <w:top w:val="single" w:sz="2" w:space="0" w:color="BFBFBF"/>
              <w:left w:val="single" w:sz="2" w:space="0" w:color="BFBFBF"/>
              <w:bottom w:val="single" w:sz="2" w:space="0" w:color="BFBFBF"/>
              <w:right w:val="single" w:sz="8" w:space="0" w:color="000000"/>
            </w:tcBorders>
          </w:tcPr>
          <w:p w:rsidR="00896B61" w:rsidRPr="00896B61" w:rsidRDefault="00896B61" w:rsidP="002C6E39">
            <w:pPr>
              <w:widowControl w:val="0"/>
              <w:tabs>
                <w:tab w:val="left" w:pos="3620"/>
              </w:tabs>
              <w:spacing w:before="89"/>
              <w:ind w:left="80" w:right="-20"/>
              <w:rPr>
                <w:rFonts w:ascii="Marianne" w:eastAsia="Arial" w:hAnsi="Marianne" w:cs="Arial"/>
                <w:sz w:val="18"/>
                <w:szCs w:val="18"/>
                <w:lang w:val="en-US"/>
              </w:rPr>
            </w:pPr>
          </w:p>
        </w:tc>
      </w:tr>
      <w:tr w:rsidR="00896B61" w:rsidRPr="00896B61" w:rsidTr="002C298B">
        <w:trPr>
          <w:trHeight w:hRule="exact" w:val="340"/>
        </w:trPr>
        <w:tc>
          <w:tcPr>
            <w:tcW w:w="3131" w:type="dxa"/>
            <w:tcBorders>
              <w:top w:val="single" w:sz="2" w:space="0" w:color="BFBFBF"/>
              <w:left w:val="single" w:sz="8" w:space="0" w:color="000000"/>
              <w:bottom w:val="single" w:sz="2" w:space="0" w:color="BFBFBF"/>
              <w:right w:val="single" w:sz="2" w:space="0" w:color="BFBFBF"/>
            </w:tcBorders>
            <w:shd w:val="clear" w:color="auto" w:fill="EFEFEF"/>
          </w:tcPr>
          <w:p w:rsidR="00896B61" w:rsidRPr="00291D7A" w:rsidRDefault="00896B61" w:rsidP="002C6E39">
            <w:pPr>
              <w:widowControl w:val="0"/>
              <w:ind w:left="80" w:right="-20"/>
              <w:rPr>
                <w:rFonts w:ascii="Marianne" w:eastAsia="Arial" w:hAnsi="Marianne" w:cs="Arial"/>
                <w:b/>
                <w:sz w:val="18"/>
                <w:szCs w:val="18"/>
                <w:lang w:val="en-US"/>
              </w:rPr>
            </w:pPr>
            <w:r w:rsidRPr="00291D7A">
              <w:rPr>
                <w:rFonts w:ascii="Marianne" w:eastAsia="Arial" w:hAnsi="Marianne" w:cs="Arial"/>
                <w:b/>
                <w:sz w:val="18"/>
                <w:szCs w:val="18"/>
                <w:lang w:val="en-US"/>
              </w:rPr>
              <w:t>INTERVENANT EXTÉRIEUR :</w:t>
            </w:r>
          </w:p>
          <w:p w:rsidR="00896B61" w:rsidRPr="00291D7A" w:rsidRDefault="00896B61" w:rsidP="002C6E39">
            <w:pPr>
              <w:widowControl w:val="0"/>
              <w:ind w:left="80" w:right="-20"/>
              <w:rPr>
                <w:rFonts w:ascii="Marianne" w:eastAsia="Arial" w:hAnsi="Marianne" w:cs="Arial"/>
                <w:b/>
                <w:sz w:val="18"/>
                <w:szCs w:val="18"/>
                <w:lang w:val="en-US"/>
              </w:rPr>
            </w:pPr>
          </w:p>
          <w:p w:rsidR="00896B61" w:rsidRPr="00291D7A" w:rsidRDefault="00896B61" w:rsidP="002C6E39">
            <w:pPr>
              <w:widowControl w:val="0"/>
              <w:ind w:left="80" w:right="-20"/>
              <w:rPr>
                <w:rFonts w:ascii="Marianne" w:eastAsia="Arial" w:hAnsi="Marianne" w:cs="Arial"/>
                <w:b/>
                <w:sz w:val="18"/>
                <w:szCs w:val="18"/>
                <w:lang w:val="en-US"/>
              </w:rPr>
            </w:pPr>
          </w:p>
        </w:tc>
        <w:tc>
          <w:tcPr>
            <w:tcW w:w="7076" w:type="dxa"/>
            <w:gridSpan w:val="2"/>
            <w:tcBorders>
              <w:top w:val="single" w:sz="2" w:space="0" w:color="BFBFBF"/>
              <w:left w:val="single" w:sz="2" w:space="0" w:color="BFBFBF"/>
              <w:bottom w:val="single" w:sz="2" w:space="0" w:color="BFBFBF"/>
              <w:right w:val="single" w:sz="8" w:space="0" w:color="000000"/>
            </w:tcBorders>
            <w:shd w:val="clear" w:color="auto" w:fill="EFEFEF"/>
          </w:tcPr>
          <w:p w:rsidR="00896B61" w:rsidRPr="00896B61" w:rsidRDefault="00896B61" w:rsidP="002C6E39">
            <w:pPr>
              <w:widowControl w:val="0"/>
              <w:tabs>
                <w:tab w:val="left" w:pos="1700"/>
              </w:tabs>
              <w:spacing w:before="89"/>
              <w:ind w:left="380" w:right="-20"/>
              <w:rPr>
                <w:rFonts w:ascii="Marianne" w:eastAsia="Arial" w:hAnsi="Marianne" w:cs="Arial"/>
                <w:sz w:val="18"/>
                <w:szCs w:val="18"/>
                <w:lang w:val="en-US"/>
              </w:rPr>
            </w:pPr>
          </w:p>
        </w:tc>
      </w:tr>
      <w:tr w:rsidR="00896B61" w:rsidRPr="00896B61" w:rsidTr="002C298B">
        <w:trPr>
          <w:trHeight w:hRule="exact" w:val="340"/>
        </w:trPr>
        <w:tc>
          <w:tcPr>
            <w:tcW w:w="3131" w:type="dxa"/>
            <w:tcBorders>
              <w:top w:val="single" w:sz="2" w:space="0" w:color="BFBFBF"/>
              <w:left w:val="single" w:sz="8" w:space="0" w:color="000000"/>
              <w:bottom w:val="single" w:sz="2" w:space="0" w:color="BFBFBF"/>
              <w:right w:val="single" w:sz="2" w:space="0" w:color="BFBFBF"/>
            </w:tcBorders>
            <w:shd w:val="clear" w:color="auto" w:fill="EFEFEF"/>
          </w:tcPr>
          <w:p w:rsidR="00896B61" w:rsidRPr="00896B61" w:rsidRDefault="00896B61" w:rsidP="00896B61">
            <w:pPr>
              <w:widowControl w:val="0"/>
              <w:numPr>
                <w:ilvl w:val="0"/>
                <w:numId w:val="9"/>
              </w:numPr>
              <w:ind w:right="-20"/>
              <w:rPr>
                <w:rFonts w:ascii="Marianne" w:eastAsia="Arial" w:hAnsi="Marianne" w:cs="Arial"/>
                <w:sz w:val="18"/>
                <w:szCs w:val="18"/>
                <w:lang w:val="en-US"/>
              </w:rPr>
            </w:pPr>
            <w:r w:rsidRPr="00896B61">
              <w:rPr>
                <w:rFonts w:ascii="Marianne" w:eastAsia="Arial" w:hAnsi="Marianne" w:cs="Arial"/>
                <w:sz w:val="18"/>
                <w:szCs w:val="18"/>
                <w:lang w:val="en-US"/>
              </w:rPr>
              <w:t>MÉDECIN</w:t>
            </w:r>
          </w:p>
          <w:p w:rsidR="00896B61" w:rsidRPr="00896B61" w:rsidRDefault="00896B61" w:rsidP="002C6E39">
            <w:pPr>
              <w:widowControl w:val="0"/>
              <w:ind w:left="80" w:right="-20"/>
              <w:rPr>
                <w:rFonts w:ascii="Marianne" w:eastAsia="Arial" w:hAnsi="Marianne" w:cs="Arial"/>
                <w:sz w:val="18"/>
                <w:szCs w:val="18"/>
                <w:lang w:val="en-US"/>
              </w:rPr>
            </w:pPr>
          </w:p>
        </w:tc>
        <w:tc>
          <w:tcPr>
            <w:tcW w:w="7076" w:type="dxa"/>
            <w:gridSpan w:val="2"/>
            <w:tcBorders>
              <w:top w:val="single" w:sz="2" w:space="0" w:color="BFBFBF"/>
              <w:left w:val="single" w:sz="2" w:space="0" w:color="BFBFBF"/>
              <w:bottom w:val="single" w:sz="2" w:space="0" w:color="BFBFBF"/>
              <w:right w:val="single" w:sz="8" w:space="0" w:color="000000"/>
            </w:tcBorders>
            <w:shd w:val="clear" w:color="auto" w:fill="EFEFEF"/>
          </w:tcPr>
          <w:p w:rsidR="00896B61" w:rsidRPr="00896B61" w:rsidRDefault="00896B61" w:rsidP="002C6E39">
            <w:pPr>
              <w:widowControl w:val="0"/>
              <w:tabs>
                <w:tab w:val="left" w:pos="1700"/>
              </w:tabs>
              <w:spacing w:before="89"/>
              <w:ind w:left="380" w:right="-20"/>
              <w:rPr>
                <w:rFonts w:ascii="Marianne" w:eastAsia="Arial" w:hAnsi="Marianne" w:cs="Arial"/>
                <w:sz w:val="18"/>
                <w:szCs w:val="18"/>
                <w:lang w:val="en-US"/>
              </w:rPr>
            </w:pPr>
          </w:p>
        </w:tc>
      </w:tr>
      <w:tr w:rsidR="00896B61" w:rsidRPr="00896B61" w:rsidTr="002C298B">
        <w:trPr>
          <w:trHeight w:hRule="exact" w:val="340"/>
        </w:trPr>
        <w:tc>
          <w:tcPr>
            <w:tcW w:w="3131" w:type="dxa"/>
            <w:tcBorders>
              <w:top w:val="single" w:sz="2" w:space="0" w:color="BFBFBF"/>
              <w:left w:val="single" w:sz="8" w:space="0" w:color="000000"/>
              <w:bottom w:val="single" w:sz="2" w:space="0" w:color="BFBFBF"/>
              <w:right w:val="single" w:sz="2" w:space="0" w:color="BFBFBF"/>
            </w:tcBorders>
            <w:shd w:val="clear" w:color="auto" w:fill="EFEFEF"/>
          </w:tcPr>
          <w:p w:rsidR="00896B61" w:rsidRPr="00896B61" w:rsidRDefault="00896B61" w:rsidP="00896B61">
            <w:pPr>
              <w:widowControl w:val="0"/>
              <w:numPr>
                <w:ilvl w:val="0"/>
                <w:numId w:val="10"/>
              </w:numPr>
              <w:ind w:right="-20"/>
              <w:rPr>
                <w:rFonts w:ascii="Marianne" w:eastAsia="Arial" w:hAnsi="Marianne" w:cs="Arial"/>
                <w:sz w:val="18"/>
                <w:szCs w:val="18"/>
                <w:lang w:val="en-US"/>
              </w:rPr>
            </w:pPr>
            <w:r w:rsidRPr="00896B61">
              <w:rPr>
                <w:rFonts w:ascii="Marianne" w:eastAsia="Arial" w:hAnsi="Marianne" w:cs="Arial"/>
                <w:sz w:val="18"/>
                <w:szCs w:val="18"/>
                <w:lang w:val="en-US"/>
              </w:rPr>
              <w:t>INFIRMIÈRE</w:t>
            </w:r>
          </w:p>
        </w:tc>
        <w:tc>
          <w:tcPr>
            <w:tcW w:w="7076" w:type="dxa"/>
            <w:gridSpan w:val="2"/>
            <w:tcBorders>
              <w:top w:val="single" w:sz="2" w:space="0" w:color="BFBFBF"/>
              <w:left w:val="single" w:sz="2" w:space="0" w:color="BFBFBF"/>
              <w:bottom w:val="single" w:sz="2" w:space="0" w:color="BFBFBF"/>
              <w:right w:val="single" w:sz="8" w:space="0" w:color="000000"/>
            </w:tcBorders>
            <w:shd w:val="clear" w:color="auto" w:fill="EFEFEF"/>
          </w:tcPr>
          <w:p w:rsidR="00896B61" w:rsidRPr="00896B61" w:rsidRDefault="00896B61" w:rsidP="002C6E39">
            <w:pPr>
              <w:widowControl w:val="0"/>
              <w:tabs>
                <w:tab w:val="left" w:pos="1700"/>
              </w:tabs>
              <w:spacing w:before="89"/>
              <w:ind w:left="380" w:right="-20"/>
              <w:rPr>
                <w:rFonts w:ascii="Marianne" w:eastAsia="Arial" w:hAnsi="Marianne" w:cs="Arial"/>
                <w:sz w:val="18"/>
                <w:szCs w:val="18"/>
                <w:lang w:val="en-US"/>
              </w:rPr>
            </w:pPr>
          </w:p>
        </w:tc>
      </w:tr>
      <w:tr w:rsidR="00896B61" w:rsidRPr="00896B61" w:rsidTr="002C298B">
        <w:trPr>
          <w:trHeight w:hRule="exact" w:val="340"/>
        </w:trPr>
        <w:tc>
          <w:tcPr>
            <w:tcW w:w="3131" w:type="dxa"/>
            <w:tcBorders>
              <w:top w:val="single" w:sz="2" w:space="0" w:color="BFBFBF"/>
              <w:left w:val="single" w:sz="8" w:space="0" w:color="000000"/>
              <w:bottom w:val="single" w:sz="2" w:space="0" w:color="BFBFBF"/>
              <w:right w:val="single" w:sz="2" w:space="0" w:color="BFBFBF"/>
            </w:tcBorders>
            <w:shd w:val="clear" w:color="auto" w:fill="EFEFEF"/>
          </w:tcPr>
          <w:p w:rsidR="00896B61" w:rsidRPr="00896B61" w:rsidRDefault="00896B61" w:rsidP="00896B61">
            <w:pPr>
              <w:widowControl w:val="0"/>
              <w:numPr>
                <w:ilvl w:val="0"/>
                <w:numId w:val="11"/>
              </w:numPr>
              <w:ind w:right="-20"/>
              <w:rPr>
                <w:rFonts w:ascii="Marianne" w:eastAsia="Arial" w:hAnsi="Marianne" w:cs="Arial"/>
                <w:sz w:val="18"/>
                <w:szCs w:val="18"/>
                <w:lang w:val="en-US"/>
              </w:rPr>
            </w:pPr>
            <w:r w:rsidRPr="00896B61">
              <w:rPr>
                <w:rFonts w:ascii="Marianne" w:eastAsia="Arial" w:hAnsi="Marianne" w:cs="Arial"/>
                <w:sz w:val="18"/>
                <w:szCs w:val="18"/>
                <w:lang w:val="en-US"/>
              </w:rPr>
              <w:t>PSYCHOLOGUE / COPSY</w:t>
            </w:r>
          </w:p>
        </w:tc>
        <w:tc>
          <w:tcPr>
            <w:tcW w:w="7076" w:type="dxa"/>
            <w:gridSpan w:val="2"/>
            <w:tcBorders>
              <w:top w:val="single" w:sz="2" w:space="0" w:color="BFBFBF"/>
              <w:left w:val="single" w:sz="2" w:space="0" w:color="BFBFBF"/>
              <w:bottom w:val="single" w:sz="2" w:space="0" w:color="BFBFBF"/>
              <w:right w:val="single" w:sz="8" w:space="0" w:color="000000"/>
            </w:tcBorders>
            <w:shd w:val="clear" w:color="auto" w:fill="EFEFEF"/>
          </w:tcPr>
          <w:p w:rsidR="00896B61" w:rsidRPr="00896B61" w:rsidRDefault="00896B61" w:rsidP="002C6E39">
            <w:pPr>
              <w:widowControl w:val="0"/>
              <w:tabs>
                <w:tab w:val="left" w:pos="1700"/>
              </w:tabs>
              <w:spacing w:before="89"/>
              <w:ind w:left="380" w:right="-20"/>
              <w:rPr>
                <w:rFonts w:ascii="Marianne" w:eastAsia="Arial" w:hAnsi="Marianne" w:cs="Arial"/>
                <w:sz w:val="18"/>
                <w:szCs w:val="18"/>
                <w:lang w:val="en-US"/>
              </w:rPr>
            </w:pPr>
          </w:p>
        </w:tc>
      </w:tr>
      <w:tr w:rsidR="00896B61" w:rsidRPr="00896B61" w:rsidTr="002C298B">
        <w:trPr>
          <w:trHeight w:hRule="exact" w:val="340"/>
        </w:trPr>
        <w:tc>
          <w:tcPr>
            <w:tcW w:w="3131" w:type="dxa"/>
            <w:tcBorders>
              <w:top w:val="single" w:sz="2" w:space="0" w:color="BFBFBF"/>
              <w:left w:val="single" w:sz="8" w:space="0" w:color="000000"/>
              <w:bottom w:val="single" w:sz="2" w:space="0" w:color="BFBFBF"/>
              <w:right w:val="single" w:sz="2" w:space="0" w:color="BFBFBF"/>
            </w:tcBorders>
            <w:shd w:val="clear" w:color="auto" w:fill="EFEFEF"/>
          </w:tcPr>
          <w:p w:rsidR="00896B61" w:rsidRPr="00896B61" w:rsidRDefault="00896B61" w:rsidP="00896B61">
            <w:pPr>
              <w:widowControl w:val="0"/>
              <w:numPr>
                <w:ilvl w:val="0"/>
                <w:numId w:val="12"/>
              </w:numPr>
              <w:ind w:right="-20"/>
              <w:rPr>
                <w:rFonts w:ascii="Marianne" w:eastAsia="Arial" w:hAnsi="Marianne" w:cs="Arial"/>
                <w:sz w:val="18"/>
                <w:szCs w:val="18"/>
                <w:lang w:val="en-US"/>
              </w:rPr>
            </w:pPr>
            <w:r w:rsidRPr="00896B61">
              <w:rPr>
                <w:rFonts w:ascii="Marianne" w:eastAsia="Arial" w:hAnsi="Marianne" w:cs="Arial"/>
                <w:sz w:val="18"/>
                <w:szCs w:val="18"/>
                <w:lang w:val="en-US"/>
              </w:rPr>
              <w:t>ENSEIGNANT SPÉCIALISÉ</w:t>
            </w:r>
          </w:p>
        </w:tc>
        <w:tc>
          <w:tcPr>
            <w:tcW w:w="7076" w:type="dxa"/>
            <w:gridSpan w:val="2"/>
            <w:tcBorders>
              <w:top w:val="single" w:sz="2" w:space="0" w:color="BFBFBF"/>
              <w:left w:val="single" w:sz="2" w:space="0" w:color="BFBFBF"/>
              <w:bottom w:val="single" w:sz="2" w:space="0" w:color="BFBFBF"/>
              <w:right w:val="single" w:sz="8" w:space="0" w:color="000000"/>
            </w:tcBorders>
            <w:shd w:val="clear" w:color="auto" w:fill="EFEFEF"/>
          </w:tcPr>
          <w:p w:rsidR="00896B61" w:rsidRPr="00896B61" w:rsidRDefault="00896B61" w:rsidP="002C6E39">
            <w:pPr>
              <w:widowControl w:val="0"/>
              <w:tabs>
                <w:tab w:val="left" w:pos="1700"/>
              </w:tabs>
              <w:spacing w:before="89"/>
              <w:ind w:left="380" w:right="-20"/>
              <w:rPr>
                <w:rFonts w:ascii="Marianne" w:eastAsia="Arial" w:hAnsi="Marianne" w:cs="Arial"/>
                <w:sz w:val="18"/>
                <w:szCs w:val="18"/>
                <w:lang w:val="en-US"/>
              </w:rPr>
            </w:pPr>
          </w:p>
        </w:tc>
      </w:tr>
      <w:tr w:rsidR="00896B61" w:rsidRPr="00896B61" w:rsidTr="002C298B">
        <w:trPr>
          <w:trHeight w:hRule="exact" w:val="340"/>
        </w:trPr>
        <w:tc>
          <w:tcPr>
            <w:tcW w:w="3131" w:type="dxa"/>
            <w:tcBorders>
              <w:top w:val="single" w:sz="2" w:space="0" w:color="BFBFBF"/>
              <w:left w:val="single" w:sz="8" w:space="0" w:color="000000"/>
              <w:bottom w:val="single" w:sz="4" w:space="0" w:color="auto"/>
              <w:right w:val="single" w:sz="2" w:space="0" w:color="BFBFBF"/>
            </w:tcBorders>
            <w:shd w:val="clear" w:color="auto" w:fill="EFEFEF"/>
          </w:tcPr>
          <w:p w:rsidR="00896B61" w:rsidRPr="00896B61" w:rsidRDefault="00896B61" w:rsidP="00896B61">
            <w:pPr>
              <w:widowControl w:val="0"/>
              <w:numPr>
                <w:ilvl w:val="0"/>
                <w:numId w:val="13"/>
              </w:numPr>
              <w:ind w:right="-20"/>
              <w:rPr>
                <w:rFonts w:ascii="Marianne" w:eastAsia="Arial" w:hAnsi="Marianne" w:cs="Arial"/>
                <w:sz w:val="18"/>
                <w:szCs w:val="18"/>
                <w:lang w:val="en-US"/>
              </w:rPr>
            </w:pPr>
            <w:r w:rsidRPr="00896B61">
              <w:rPr>
                <w:rFonts w:ascii="Marianne" w:eastAsia="Arial" w:hAnsi="Marianne" w:cs="Arial"/>
                <w:sz w:val="18"/>
                <w:szCs w:val="18"/>
                <w:lang w:val="en-US"/>
              </w:rPr>
              <w:t>AUTRE</w:t>
            </w:r>
          </w:p>
        </w:tc>
        <w:tc>
          <w:tcPr>
            <w:tcW w:w="7076" w:type="dxa"/>
            <w:gridSpan w:val="2"/>
            <w:tcBorders>
              <w:top w:val="single" w:sz="2" w:space="0" w:color="BFBFBF"/>
              <w:left w:val="single" w:sz="2" w:space="0" w:color="BFBFBF"/>
              <w:bottom w:val="single" w:sz="4" w:space="0" w:color="auto"/>
              <w:right w:val="single" w:sz="8" w:space="0" w:color="000000"/>
            </w:tcBorders>
            <w:shd w:val="clear" w:color="auto" w:fill="EFEFEF"/>
          </w:tcPr>
          <w:p w:rsidR="00896B61" w:rsidRPr="00896B61" w:rsidRDefault="00896B61" w:rsidP="002C6E39">
            <w:pPr>
              <w:widowControl w:val="0"/>
              <w:tabs>
                <w:tab w:val="left" w:pos="1700"/>
              </w:tabs>
              <w:spacing w:before="89"/>
              <w:ind w:left="380" w:right="-20"/>
              <w:rPr>
                <w:rFonts w:ascii="Marianne" w:eastAsia="Arial" w:hAnsi="Marianne" w:cs="Arial"/>
                <w:sz w:val="18"/>
                <w:szCs w:val="18"/>
                <w:lang w:val="en-US"/>
              </w:rPr>
            </w:pPr>
          </w:p>
        </w:tc>
      </w:tr>
    </w:tbl>
    <w:p w:rsidR="00896B61" w:rsidRPr="00896B61" w:rsidRDefault="00896B61">
      <w:pPr>
        <w:jc w:val="center"/>
        <w:rPr>
          <w:rFonts w:ascii="Marianne" w:hAnsi="Marianne" w:cs="Arial"/>
          <w:b/>
          <w:bCs/>
          <w:sz w:val="20"/>
          <w:szCs w:val="20"/>
          <w:u w:val="single"/>
        </w:rPr>
      </w:pPr>
    </w:p>
    <w:p w:rsidR="00CB178E" w:rsidRDefault="00CB178E" w:rsidP="00FA44B3">
      <w:pPr>
        <w:ind w:right="22"/>
        <w:jc w:val="both"/>
        <w:rPr>
          <w:rFonts w:ascii="Marianne" w:hAnsi="Marianne" w:cs="Arial"/>
          <w:b/>
          <w:sz w:val="32"/>
          <w:szCs w:val="32"/>
          <w:highlight w:val="yellow"/>
          <w:u w:val="single"/>
        </w:rPr>
      </w:pPr>
    </w:p>
    <w:p w:rsidR="00940639" w:rsidRDefault="00940639" w:rsidP="00FA44B3">
      <w:pPr>
        <w:ind w:right="22"/>
        <w:jc w:val="both"/>
        <w:rPr>
          <w:rFonts w:ascii="Marianne" w:hAnsi="Marianne" w:cs="Arial"/>
          <w:b/>
          <w:sz w:val="32"/>
          <w:szCs w:val="32"/>
          <w:highlight w:val="yellow"/>
          <w:u w:val="single"/>
        </w:rPr>
      </w:pPr>
    </w:p>
    <w:p w:rsidR="00FA44B3" w:rsidRPr="00940639" w:rsidRDefault="00FA44B3" w:rsidP="00FA44B3">
      <w:pPr>
        <w:ind w:right="22"/>
        <w:jc w:val="both"/>
        <w:rPr>
          <w:rFonts w:ascii="Marianne" w:hAnsi="Marianne" w:cs="Arial"/>
          <w:sz w:val="30"/>
          <w:szCs w:val="30"/>
        </w:rPr>
      </w:pPr>
      <w:r w:rsidRPr="00940639">
        <w:rPr>
          <w:rFonts w:ascii="Marianne" w:hAnsi="Marianne" w:cs="Arial"/>
          <w:b/>
          <w:sz w:val="30"/>
          <w:szCs w:val="30"/>
          <w:highlight w:val="yellow"/>
          <w:u w:val="single"/>
        </w:rPr>
        <w:lastRenderedPageBreak/>
        <w:t>1. Parcours scolaire</w:t>
      </w:r>
      <w:r w:rsidRPr="00940639">
        <w:rPr>
          <w:rFonts w:ascii="Calibri" w:hAnsi="Calibri" w:cs="Calibri"/>
          <w:b/>
          <w:sz w:val="30"/>
          <w:szCs w:val="30"/>
        </w:rPr>
        <w:t>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3969"/>
        <w:gridCol w:w="3685"/>
      </w:tblGrid>
      <w:tr w:rsidR="0061319D" w:rsidRPr="00896B61" w:rsidTr="0061319D">
        <w:tc>
          <w:tcPr>
            <w:tcW w:w="1418" w:type="dxa"/>
            <w:tcBorders>
              <w:top w:val="nil"/>
              <w:left w:val="nil"/>
              <w:bottom w:val="nil"/>
              <w:right w:val="nil"/>
            </w:tcBorders>
            <w:shd w:val="clear" w:color="auto" w:fill="BABCE0"/>
            <w:vAlign w:val="center"/>
          </w:tcPr>
          <w:p w:rsidR="0061319D" w:rsidRPr="002C298B" w:rsidRDefault="0061319D" w:rsidP="002C6E39">
            <w:pPr>
              <w:ind w:right="22"/>
              <w:jc w:val="center"/>
              <w:rPr>
                <w:rFonts w:ascii="Marianne" w:hAnsi="Marianne" w:cs="Arial"/>
                <w:b/>
              </w:rPr>
            </w:pPr>
            <w:r w:rsidRPr="002C298B">
              <w:rPr>
                <w:rFonts w:ascii="Marianne" w:hAnsi="Marianne" w:cs="Arial"/>
                <w:b/>
              </w:rPr>
              <w:t>ANNEE SCOLAIRE</w:t>
            </w:r>
          </w:p>
        </w:tc>
        <w:tc>
          <w:tcPr>
            <w:tcW w:w="1276" w:type="dxa"/>
            <w:tcBorders>
              <w:top w:val="nil"/>
              <w:left w:val="nil"/>
              <w:bottom w:val="nil"/>
              <w:right w:val="nil"/>
            </w:tcBorders>
            <w:shd w:val="clear" w:color="auto" w:fill="BABCE0"/>
            <w:vAlign w:val="center"/>
          </w:tcPr>
          <w:p w:rsidR="0061319D" w:rsidRPr="002C298B" w:rsidRDefault="0061319D" w:rsidP="002C6E39">
            <w:pPr>
              <w:ind w:right="22"/>
              <w:jc w:val="center"/>
              <w:rPr>
                <w:rFonts w:ascii="Marianne" w:hAnsi="Marianne" w:cs="Arial"/>
                <w:b/>
              </w:rPr>
            </w:pPr>
            <w:r w:rsidRPr="002C298B">
              <w:rPr>
                <w:rFonts w:ascii="Marianne" w:hAnsi="Marianne" w:cs="Arial"/>
                <w:b/>
              </w:rPr>
              <w:t>NIVEAU DE CLASSE</w:t>
            </w:r>
          </w:p>
        </w:tc>
        <w:tc>
          <w:tcPr>
            <w:tcW w:w="3969" w:type="dxa"/>
            <w:tcBorders>
              <w:top w:val="nil"/>
              <w:left w:val="nil"/>
              <w:bottom w:val="nil"/>
              <w:right w:val="nil"/>
            </w:tcBorders>
            <w:shd w:val="clear" w:color="auto" w:fill="BABCE0"/>
            <w:vAlign w:val="center"/>
          </w:tcPr>
          <w:p w:rsidR="0061319D" w:rsidRPr="002C298B" w:rsidRDefault="0061319D" w:rsidP="002C6E39">
            <w:pPr>
              <w:ind w:right="22"/>
              <w:jc w:val="center"/>
              <w:rPr>
                <w:rFonts w:ascii="Marianne" w:hAnsi="Marianne" w:cs="Arial"/>
                <w:b/>
              </w:rPr>
            </w:pPr>
            <w:r w:rsidRPr="002C298B">
              <w:rPr>
                <w:rFonts w:ascii="Marianne" w:hAnsi="Marianne" w:cs="Arial"/>
                <w:b/>
              </w:rPr>
              <w:t>ECOLE(S) FREQUENTEE(S)</w:t>
            </w:r>
          </w:p>
        </w:tc>
        <w:tc>
          <w:tcPr>
            <w:tcW w:w="3685" w:type="dxa"/>
            <w:tcBorders>
              <w:top w:val="nil"/>
              <w:left w:val="nil"/>
              <w:bottom w:val="nil"/>
              <w:right w:val="nil"/>
            </w:tcBorders>
            <w:shd w:val="clear" w:color="auto" w:fill="BABCE0"/>
          </w:tcPr>
          <w:p w:rsidR="0061319D" w:rsidRDefault="0061319D" w:rsidP="002C6E39">
            <w:pPr>
              <w:ind w:right="22"/>
              <w:jc w:val="center"/>
              <w:rPr>
                <w:rFonts w:ascii="Marianne" w:hAnsi="Marianne" w:cs="Arial"/>
                <w:b/>
              </w:rPr>
            </w:pPr>
          </w:p>
          <w:p w:rsidR="0061319D" w:rsidRPr="00896B61" w:rsidRDefault="0061319D" w:rsidP="002C6E39">
            <w:pPr>
              <w:ind w:right="22"/>
              <w:jc w:val="center"/>
              <w:rPr>
                <w:rFonts w:ascii="Marianne" w:hAnsi="Marianne" w:cs="Arial"/>
                <w:b/>
              </w:rPr>
            </w:pPr>
            <w:r>
              <w:rPr>
                <w:rFonts w:ascii="Marianne" w:hAnsi="Marianne" w:cs="Arial"/>
                <w:b/>
              </w:rPr>
              <w:t xml:space="preserve">Aides mises en place </w:t>
            </w:r>
          </w:p>
        </w:tc>
      </w:tr>
      <w:tr w:rsidR="0061319D" w:rsidRPr="00896B61" w:rsidTr="00940639">
        <w:trPr>
          <w:trHeight w:val="284"/>
        </w:trPr>
        <w:tc>
          <w:tcPr>
            <w:tcW w:w="1418" w:type="dxa"/>
            <w:tcBorders>
              <w:top w:val="nil"/>
            </w:tcBorders>
          </w:tcPr>
          <w:p w:rsidR="0061319D" w:rsidRPr="00896B61" w:rsidRDefault="0061319D" w:rsidP="002C6E39">
            <w:pPr>
              <w:ind w:right="22"/>
              <w:jc w:val="both"/>
              <w:rPr>
                <w:rFonts w:ascii="Marianne" w:hAnsi="Marianne" w:cs="Arial"/>
              </w:rPr>
            </w:pPr>
          </w:p>
        </w:tc>
        <w:tc>
          <w:tcPr>
            <w:tcW w:w="1276" w:type="dxa"/>
            <w:tcBorders>
              <w:top w:val="nil"/>
            </w:tcBorders>
          </w:tcPr>
          <w:p w:rsidR="0061319D" w:rsidRPr="00896B61" w:rsidRDefault="0061319D" w:rsidP="002C6E39">
            <w:pPr>
              <w:ind w:right="22"/>
              <w:jc w:val="both"/>
              <w:rPr>
                <w:rFonts w:ascii="Marianne" w:hAnsi="Marianne" w:cs="Arial"/>
              </w:rPr>
            </w:pPr>
          </w:p>
        </w:tc>
        <w:tc>
          <w:tcPr>
            <w:tcW w:w="3969" w:type="dxa"/>
            <w:tcBorders>
              <w:top w:val="nil"/>
            </w:tcBorders>
          </w:tcPr>
          <w:p w:rsidR="0061319D" w:rsidRPr="00896B61" w:rsidRDefault="0061319D" w:rsidP="002C6E39">
            <w:pPr>
              <w:ind w:right="22"/>
              <w:jc w:val="both"/>
              <w:rPr>
                <w:rFonts w:ascii="Marianne" w:hAnsi="Marianne" w:cs="Arial"/>
              </w:rPr>
            </w:pPr>
          </w:p>
        </w:tc>
        <w:tc>
          <w:tcPr>
            <w:tcW w:w="3685" w:type="dxa"/>
            <w:tcBorders>
              <w:top w:val="nil"/>
            </w:tcBorders>
          </w:tcPr>
          <w:p w:rsidR="0061319D" w:rsidRPr="00896B61" w:rsidRDefault="0061319D" w:rsidP="002C6E39">
            <w:pPr>
              <w:ind w:right="22"/>
              <w:jc w:val="both"/>
              <w:rPr>
                <w:rFonts w:ascii="Marianne" w:hAnsi="Marianne" w:cs="Arial"/>
              </w:rPr>
            </w:pPr>
          </w:p>
        </w:tc>
      </w:tr>
      <w:tr w:rsidR="0061319D" w:rsidRPr="00896B61" w:rsidTr="00940639">
        <w:trPr>
          <w:trHeight w:val="284"/>
        </w:trPr>
        <w:tc>
          <w:tcPr>
            <w:tcW w:w="1418" w:type="dxa"/>
          </w:tcPr>
          <w:p w:rsidR="0061319D" w:rsidRPr="00896B61" w:rsidRDefault="0061319D" w:rsidP="002C6E39">
            <w:pPr>
              <w:ind w:right="22"/>
              <w:jc w:val="both"/>
              <w:rPr>
                <w:rFonts w:ascii="Marianne" w:hAnsi="Marianne" w:cs="Arial"/>
              </w:rPr>
            </w:pPr>
          </w:p>
        </w:tc>
        <w:tc>
          <w:tcPr>
            <w:tcW w:w="1276" w:type="dxa"/>
          </w:tcPr>
          <w:p w:rsidR="0061319D" w:rsidRPr="00896B61" w:rsidRDefault="0061319D" w:rsidP="002C6E39">
            <w:pPr>
              <w:ind w:right="22"/>
              <w:jc w:val="both"/>
              <w:rPr>
                <w:rFonts w:ascii="Marianne" w:hAnsi="Marianne" w:cs="Arial"/>
              </w:rPr>
            </w:pPr>
          </w:p>
        </w:tc>
        <w:tc>
          <w:tcPr>
            <w:tcW w:w="3969" w:type="dxa"/>
          </w:tcPr>
          <w:p w:rsidR="0061319D" w:rsidRPr="00896B61" w:rsidRDefault="0061319D" w:rsidP="002C6E39">
            <w:pPr>
              <w:ind w:right="22"/>
              <w:jc w:val="both"/>
              <w:rPr>
                <w:rFonts w:ascii="Marianne" w:hAnsi="Marianne" w:cs="Arial"/>
              </w:rPr>
            </w:pPr>
          </w:p>
        </w:tc>
        <w:tc>
          <w:tcPr>
            <w:tcW w:w="3685" w:type="dxa"/>
          </w:tcPr>
          <w:p w:rsidR="0061319D" w:rsidRPr="00896B61" w:rsidRDefault="0061319D" w:rsidP="002C6E39">
            <w:pPr>
              <w:ind w:right="22"/>
              <w:jc w:val="both"/>
              <w:rPr>
                <w:rFonts w:ascii="Marianne" w:hAnsi="Marianne" w:cs="Arial"/>
              </w:rPr>
            </w:pPr>
          </w:p>
        </w:tc>
      </w:tr>
      <w:tr w:rsidR="0061319D" w:rsidRPr="00896B61" w:rsidTr="00940639">
        <w:trPr>
          <w:trHeight w:val="284"/>
        </w:trPr>
        <w:tc>
          <w:tcPr>
            <w:tcW w:w="1418" w:type="dxa"/>
          </w:tcPr>
          <w:p w:rsidR="0061319D" w:rsidRPr="00896B61" w:rsidRDefault="0061319D" w:rsidP="002C6E39">
            <w:pPr>
              <w:ind w:right="22"/>
              <w:jc w:val="both"/>
              <w:rPr>
                <w:rFonts w:ascii="Marianne" w:hAnsi="Marianne" w:cs="Arial"/>
              </w:rPr>
            </w:pPr>
          </w:p>
        </w:tc>
        <w:tc>
          <w:tcPr>
            <w:tcW w:w="1276" w:type="dxa"/>
          </w:tcPr>
          <w:p w:rsidR="0061319D" w:rsidRPr="00896B61" w:rsidRDefault="0061319D" w:rsidP="002C6E39">
            <w:pPr>
              <w:ind w:right="22"/>
              <w:jc w:val="both"/>
              <w:rPr>
                <w:rFonts w:ascii="Marianne" w:hAnsi="Marianne" w:cs="Arial"/>
              </w:rPr>
            </w:pPr>
          </w:p>
        </w:tc>
        <w:tc>
          <w:tcPr>
            <w:tcW w:w="3969" w:type="dxa"/>
          </w:tcPr>
          <w:p w:rsidR="0061319D" w:rsidRPr="00896B61" w:rsidRDefault="0061319D" w:rsidP="002C6E39">
            <w:pPr>
              <w:ind w:right="22"/>
              <w:jc w:val="both"/>
              <w:rPr>
                <w:rFonts w:ascii="Marianne" w:hAnsi="Marianne" w:cs="Arial"/>
              </w:rPr>
            </w:pPr>
          </w:p>
        </w:tc>
        <w:tc>
          <w:tcPr>
            <w:tcW w:w="3685" w:type="dxa"/>
          </w:tcPr>
          <w:p w:rsidR="0061319D" w:rsidRPr="00896B61" w:rsidRDefault="0061319D" w:rsidP="002C6E39">
            <w:pPr>
              <w:ind w:right="22"/>
              <w:jc w:val="both"/>
              <w:rPr>
                <w:rFonts w:ascii="Marianne" w:hAnsi="Marianne" w:cs="Arial"/>
              </w:rPr>
            </w:pPr>
          </w:p>
        </w:tc>
      </w:tr>
      <w:tr w:rsidR="0061319D" w:rsidRPr="00896B61" w:rsidTr="00940639">
        <w:trPr>
          <w:trHeight w:val="284"/>
        </w:trPr>
        <w:tc>
          <w:tcPr>
            <w:tcW w:w="1418" w:type="dxa"/>
          </w:tcPr>
          <w:p w:rsidR="0061319D" w:rsidRPr="00896B61" w:rsidRDefault="0061319D" w:rsidP="002C6E39">
            <w:pPr>
              <w:ind w:right="22"/>
              <w:jc w:val="both"/>
              <w:rPr>
                <w:rFonts w:ascii="Marianne" w:hAnsi="Marianne" w:cs="Arial"/>
              </w:rPr>
            </w:pPr>
          </w:p>
        </w:tc>
        <w:tc>
          <w:tcPr>
            <w:tcW w:w="1276" w:type="dxa"/>
          </w:tcPr>
          <w:p w:rsidR="0061319D" w:rsidRPr="00896B61" w:rsidRDefault="0061319D" w:rsidP="002C6E39">
            <w:pPr>
              <w:ind w:right="22"/>
              <w:jc w:val="both"/>
              <w:rPr>
                <w:rFonts w:ascii="Marianne" w:hAnsi="Marianne" w:cs="Arial"/>
              </w:rPr>
            </w:pPr>
          </w:p>
        </w:tc>
        <w:tc>
          <w:tcPr>
            <w:tcW w:w="3969" w:type="dxa"/>
          </w:tcPr>
          <w:p w:rsidR="0061319D" w:rsidRPr="00896B61" w:rsidRDefault="0061319D" w:rsidP="002C6E39">
            <w:pPr>
              <w:ind w:right="22"/>
              <w:jc w:val="both"/>
              <w:rPr>
                <w:rFonts w:ascii="Marianne" w:hAnsi="Marianne" w:cs="Arial"/>
              </w:rPr>
            </w:pPr>
          </w:p>
        </w:tc>
        <w:tc>
          <w:tcPr>
            <w:tcW w:w="3685" w:type="dxa"/>
          </w:tcPr>
          <w:p w:rsidR="0061319D" w:rsidRPr="00896B61" w:rsidRDefault="0061319D" w:rsidP="002C6E39">
            <w:pPr>
              <w:ind w:right="22"/>
              <w:jc w:val="both"/>
              <w:rPr>
                <w:rFonts w:ascii="Marianne" w:hAnsi="Marianne" w:cs="Arial"/>
              </w:rPr>
            </w:pPr>
          </w:p>
        </w:tc>
      </w:tr>
      <w:tr w:rsidR="0061319D" w:rsidRPr="00896B61" w:rsidTr="00940639">
        <w:trPr>
          <w:trHeight w:val="284"/>
        </w:trPr>
        <w:tc>
          <w:tcPr>
            <w:tcW w:w="1418" w:type="dxa"/>
          </w:tcPr>
          <w:p w:rsidR="0061319D" w:rsidRPr="00896B61" w:rsidRDefault="0061319D" w:rsidP="002C6E39">
            <w:pPr>
              <w:ind w:right="22"/>
              <w:jc w:val="both"/>
              <w:rPr>
                <w:rFonts w:ascii="Marianne" w:hAnsi="Marianne" w:cs="Arial"/>
              </w:rPr>
            </w:pPr>
          </w:p>
        </w:tc>
        <w:tc>
          <w:tcPr>
            <w:tcW w:w="1276" w:type="dxa"/>
          </w:tcPr>
          <w:p w:rsidR="0061319D" w:rsidRPr="00896B61" w:rsidRDefault="0061319D" w:rsidP="002C6E39">
            <w:pPr>
              <w:ind w:right="22"/>
              <w:jc w:val="both"/>
              <w:rPr>
                <w:rFonts w:ascii="Marianne" w:hAnsi="Marianne" w:cs="Arial"/>
              </w:rPr>
            </w:pPr>
          </w:p>
        </w:tc>
        <w:tc>
          <w:tcPr>
            <w:tcW w:w="3969" w:type="dxa"/>
          </w:tcPr>
          <w:p w:rsidR="0061319D" w:rsidRPr="00896B61" w:rsidRDefault="0061319D" w:rsidP="002C6E39">
            <w:pPr>
              <w:ind w:right="22"/>
              <w:jc w:val="both"/>
              <w:rPr>
                <w:rFonts w:ascii="Marianne" w:hAnsi="Marianne" w:cs="Arial"/>
              </w:rPr>
            </w:pPr>
          </w:p>
        </w:tc>
        <w:tc>
          <w:tcPr>
            <w:tcW w:w="3685" w:type="dxa"/>
          </w:tcPr>
          <w:p w:rsidR="0061319D" w:rsidRPr="00896B61" w:rsidRDefault="0061319D" w:rsidP="002C6E39">
            <w:pPr>
              <w:ind w:right="22"/>
              <w:jc w:val="both"/>
              <w:rPr>
                <w:rFonts w:ascii="Marianne" w:hAnsi="Marianne" w:cs="Arial"/>
              </w:rPr>
            </w:pPr>
          </w:p>
        </w:tc>
      </w:tr>
      <w:tr w:rsidR="0061319D" w:rsidRPr="00896B61" w:rsidTr="00940639">
        <w:trPr>
          <w:trHeight w:val="284"/>
        </w:trPr>
        <w:tc>
          <w:tcPr>
            <w:tcW w:w="1418" w:type="dxa"/>
          </w:tcPr>
          <w:p w:rsidR="0061319D" w:rsidRPr="00896B61" w:rsidRDefault="0061319D" w:rsidP="002C6E39">
            <w:pPr>
              <w:ind w:right="22"/>
              <w:jc w:val="both"/>
              <w:rPr>
                <w:rFonts w:ascii="Marianne" w:hAnsi="Marianne" w:cs="Arial"/>
              </w:rPr>
            </w:pPr>
          </w:p>
        </w:tc>
        <w:tc>
          <w:tcPr>
            <w:tcW w:w="1276" w:type="dxa"/>
          </w:tcPr>
          <w:p w:rsidR="0061319D" w:rsidRPr="00896B61" w:rsidRDefault="0061319D" w:rsidP="002C6E39">
            <w:pPr>
              <w:ind w:right="22"/>
              <w:jc w:val="both"/>
              <w:rPr>
                <w:rFonts w:ascii="Marianne" w:hAnsi="Marianne" w:cs="Arial"/>
              </w:rPr>
            </w:pPr>
          </w:p>
        </w:tc>
        <w:tc>
          <w:tcPr>
            <w:tcW w:w="3969" w:type="dxa"/>
          </w:tcPr>
          <w:p w:rsidR="0061319D" w:rsidRPr="00896B61" w:rsidRDefault="0061319D" w:rsidP="002C6E39">
            <w:pPr>
              <w:ind w:right="22"/>
              <w:jc w:val="both"/>
              <w:rPr>
                <w:rFonts w:ascii="Marianne" w:hAnsi="Marianne" w:cs="Arial"/>
              </w:rPr>
            </w:pPr>
          </w:p>
        </w:tc>
        <w:tc>
          <w:tcPr>
            <w:tcW w:w="3685" w:type="dxa"/>
          </w:tcPr>
          <w:p w:rsidR="0061319D" w:rsidRPr="00896B61" w:rsidRDefault="0061319D" w:rsidP="002C6E39">
            <w:pPr>
              <w:ind w:right="22"/>
              <w:jc w:val="both"/>
              <w:rPr>
                <w:rFonts w:ascii="Marianne" w:hAnsi="Marianne" w:cs="Arial"/>
              </w:rPr>
            </w:pPr>
          </w:p>
        </w:tc>
      </w:tr>
      <w:tr w:rsidR="0061319D" w:rsidRPr="00896B61" w:rsidTr="00940639">
        <w:trPr>
          <w:trHeight w:val="284"/>
        </w:trPr>
        <w:tc>
          <w:tcPr>
            <w:tcW w:w="1418" w:type="dxa"/>
          </w:tcPr>
          <w:p w:rsidR="0061319D" w:rsidRPr="00896B61" w:rsidRDefault="0061319D" w:rsidP="002C6E39">
            <w:pPr>
              <w:ind w:right="22"/>
              <w:jc w:val="both"/>
              <w:rPr>
                <w:rFonts w:ascii="Marianne" w:hAnsi="Marianne" w:cs="Arial"/>
              </w:rPr>
            </w:pPr>
          </w:p>
        </w:tc>
        <w:tc>
          <w:tcPr>
            <w:tcW w:w="1276" w:type="dxa"/>
          </w:tcPr>
          <w:p w:rsidR="0061319D" w:rsidRPr="00896B61" w:rsidRDefault="0061319D" w:rsidP="002C6E39">
            <w:pPr>
              <w:ind w:right="22"/>
              <w:jc w:val="both"/>
              <w:rPr>
                <w:rFonts w:ascii="Marianne" w:hAnsi="Marianne" w:cs="Arial"/>
              </w:rPr>
            </w:pPr>
          </w:p>
        </w:tc>
        <w:tc>
          <w:tcPr>
            <w:tcW w:w="3969" w:type="dxa"/>
          </w:tcPr>
          <w:p w:rsidR="0061319D" w:rsidRPr="00896B61" w:rsidRDefault="0061319D" w:rsidP="002C6E39">
            <w:pPr>
              <w:ind w:right="22"/>
              <w:jc w:val="both"/>
              <w:rPr>
                <w:rFonts w:ascii="Marianne" w:hAnsi="Marianne" w:cs="Arial"/>
              </w:rPr>
            </w:pPr>
          </w:p>
        </w:tc>
        <w:tc>
          <w:tcPr>
            <w:tcW w:w="3685" w:type="dxa"/>
          </w:tcPr>
          <w:p w:rsidR="0061319D" w:rsidRPr="00896B61" w:rsidRDefault="0061319D" w:rsidP="002C6E39">
            <w:pPr>
              <w:ind w:right="22"/>
              <w:jc w:val="both"/>
              <w:rPr>
                <w:rFonts w:ascii="Marianne" w:hAnsi="Marianne" w:cs="Arial"/>
              </w:rPr>
            </w:pPr>
          </w:p>
        </w:tc>
      </w:tr>
    </w:tbl>
    <w:p w:rsidR="002C6E39" w:rsidRDefault="002C6E39" w:rsidP="002C6E39">
      <w:pPr>
        <w:ind w:right="22"/>
        <w:jc w:val="center"/>
        <w:rPr>
          <w:rFonts w:ascii="Marianne" w:hAnsi="Marianne" w:cs="Arial"/>
        </w:rPr>
      </w:pPr>
      <w:r>
        <w:rPr>
          <w:rFonts w:ascii="Marianne" w:hAnsi="Marianne" w:cs="Arial"/>
        </w:rPr>
        <w:t>------------------------------------------------------</w:t>
      </w:r>
    </w:p>
    <w:p w:rsidR="002C298B" w:rsidRDefault="002C298B" w:rsidP="00FA44B3">
      <w:pPr>
        <w:ind w:right="22"/>
        <w:jc w:val="both"/>
        <w:rPr>
          <w:rFonts w:ascii="Marianne" w:hAnsi="Marianne" w:cs="Arial"/>
        </w:rPr>
      </w:pPr>
      <w:r>
        <w:rPr>
          <w:rFonts w:ascii="Marianne" w:hAnsi="Marianne" w:cs="Arial"/>
        </w:rPr>
        <w:t xml:space="preserve">L’élève </w:t>
      </w:r>
      <w:proofErr w:type="spellStart"/>
      <w:r>
        <w:rPr>
          <w:rFonts w:ascii="Marianne" w:hAnsi="Marianne" w:cs="Arial"/>
        </w:rPr>
        <w:t>a-t-il</w:t>
      </w:r>
      <w:proofErr w:type="spellEnd"/>
      <w:r>
        <w:rPr>
          <w:rFonts w:ascii="Marianne" w:hAnsi="Marianne" w:cs="Arial"/>
        </w:rPr>
        <w:t xml:space="preserve"> bénéficié d’un </w:t>
      </w:r>
      <w:r w:rsidRPr="002C6E39">
        <w:rPr>
          <w:rFonts w:ascii="Marianne" w:hAnsi="Marianne" w:cs="Arial"/>
          <w:b/>
          <w:i/>
        </w:rPr>
        <w:t>raccourcissement de cycle</w:t>
      </w:r>
      <w:r>
        <w:rPr>
          <w:rFonts w:ascii="Calibri" w:hAnsi="Calibri" w:cs="Calibri"/>
        </w:rPr>
        <w:t> </w:t>
      </w:r>
      <w:r>
        <w:rPr>
          <w:rFonts w:ascii="Marianne" w:hAnsi="Marianne" w:cs="Arial"/>
        </w:rPr>
        <w:t xml:space="preserve">:   OUI     NON </w:t>
      </w:r>
    </w:p>
    <w:p w:rsidR="002C298B" w:rsidRDefault="002C298B" w:rsidP="00FA44B3">
      <w:pPr>
        <w:ind w:right="22"/>
        <w:jc w:val="both"/>
        <w:rPr>
          <w:rFonts w:ascii="Marianne" w:hAnsi="Marianne" w:cs="Arial"/>
        </w:rPr>
      </w:pPr>
      <w:r>
        <w:rPr>
          <w:rFonts w:ascii="Marianne" w:hAnsi="Marianne" w:cs="Arial"/>
        </w:rPr>
        <w:t>A quel(s) niveau(x) a(ont)-il(s) été acté(s)</w:t>
      </w:r>
      <w:r>
        <w:rPr>
          <w:rFonts w:ascii="Calibri" w:hAnsi="Calibri" w:cs="Calibri"/>
        </w:rPr>
        <w:t> </w:t>
      </w:r>
      <w:r>
        <w:rPr>
          <w:rFonts w:ascii="Marianne" w:hAnsi="Marianne" w:cs="Arial"/>
        </w:rPr>
        <w:t>: …………………………………………………………………</w:t>
      </w:r>
      <w:proofErr w:type="gramStart"/>
      <w:r>
        <w:rPr>
          <w:rFonts w:ascii="Marianne" w:hAnsi="Marianne" w:cs="Arial"/>
        </w:rPr>
        <w:t>…….</w:t>
      </w:r>
      <w:proofErr w:type="gramEnd"/>
      <w:r>
        <w:rPr>
          <w:rFonts w:ascii="Marianne" w:hAnsi="Marianne" w:cs="Arial"/>
        </w:rPr>
        <w:t>.</w:t>
      </w:r>
    </w:p>
    <w:p w:rsidR="00F37842" w:rsidRPr="00F37842" w:rsidRDefault="00F37842" w:rsidP="00FA44B3">
      <w:pPr>
        <w:ind w:right="22"/>
        <w:jc w:val="both"/>
        <w:rPr>
          <w:rFonts w:ascii="Marianne" w:hAnsi="Marianne" w:cs="Arial"/>
          <w:i/>
          <w:u w:val="single"/>
        </w:rPr>
      </w:pPr>
      <w:r w:rsidRPr="00F37842">
        <w:rPr>
          <w:rFonts w:ascii="Marianne" w:hAnsi="Marianne" w:cs="Arial"/>
          <w:i/>
          <w:u w:val="single"/>
        </w:rPr>
        <w:t>Si oui, compléter la partie suivante</w:t>
      </w:r>
    </w:p>
    <w:tbl>
      <w:tblPr>
        <w:tblStyle w:val="Grilledutableau"/>
        <w:tblW w:w="0" w:type="auto"/>
        <w:tblLook w:val="04A0" w:firstRow="1" w:lastRow="0" w:firstColumn="1" w:lastColumn="0" w:noHBand="0" w:noVBand="1"/>
      </w:tblPr>
      <w:tblGrid>
        <w:gridCol w:w="10456"/>
      </w:tblGrid>
      <w:tr w:rsidR="002C6E39" w:rsidTr="002C6E39">
        <w:tc>
          <w:tcPr>
            <w:tcW w:w="10456" w:type="dxa"/>
          </w:tcPr>
          <w:p w:rsidR="002C6E39" w:rsidRDefault="002C6E39" w:rsidP="002C6E39">
            <w:pPr>
              <w:ind w:right="22"/>
              <w:jc w:val="both"/>
              <w:rPr>
                <w:rFonts w:ascii="Marianne" w:hAnsi="Marianne" w:cs="Arial"/>
              </w:rPr>
            </w:pPr>
            <w:r w:rsidRPr="002C6E39">
              <w:rPr>
                <w:rFonts w:ascii="Marianne" w:hAnsi="Marianne" w:cs="Arial"/>
                <w:b/>
              </w:rPr>
              <w:t xml:space="preserve">Eléments </w:t>
            </w:r>
            <w:r w:rsidR="00F37842">
              <w:rPr>
                <w:rFonts w:ascii="Marianne" w:hAnsi="Marianne" w:cs="Arial"/>
                <w:b/>
              </w:rPr>
              <w:t>ayant motivé</w:t>
            </w:r>
            <w:r w:rsidRPr="002C6E39">
              <w:rPr>
                <w:rFonts w:ascii="Marianne" w:hAnsi="Marianne" w:cs="Arial"/>
                <w:b/>
              </w:rPr>
              <w:t xml:space="preserve"> la demande</w:t>
            </w:r>
            <w:r>
              <w:rPr>
                <w:rFonts w:ascii="Calibri" w:hAnsi="Calibri" w:cs="Calibri"/>
              </w:rPr>
              <w:t> </w:t>
            </w:r>
            <w:r>
              <w:rPr>
                <w:rFonts w:ascii="Marianne" w:hAnsi="Marianne" w:cs="Arial"/>
              </w:rPr>
              <w:t xml:space="preserve">: à renseigner par l’équipe enseignante </w:t>
            </w:r>
          </w:p>
          <w:p w:rsidR="002C6E39" w:rsidRDefault="002C6E39" w:rsidP="00FA44B3">
            <w:pPr>
              <w:ind w:right="22"/>
              <w:jc w:val="both"/>
              <w:rPr>
                <w:rFonts w:ascii="Marianne" w:hAnsi="Marianne" w:cs="Arial"/>
              </w:rPr>
            </w:pPr>
          </w:p>
          <w:p w:rsidR="002C6E39" w:rsidRDefault="002C6E39" w:rsidP="00FA44B3">
            <w:pPr>
              <w:ind w:right="22"/>
              <w:jc w:val="both"/>
              <w:rPr>
                <w:rFonts w:ascii="Marianne" w:hAnsi="Marianne" w:cs="Arial"/>
              </w:rPr>
            </w:pPr>
          </w:p>
          <w:p w:rsidR="002C6E39" w:rsidRDefault="002C6E39" w:rsidP="00FA44B3">
            <w:pPr>
              <w:ind w:right="22"/>
              <w:jc w:val="both"/>
              <w:rPr>
                <w:rFonts w:ascii="Marianne" w:hAnsi="Marianne" w:cs="Arial"/>
              </w:rPr>
            </w:pPr>
          </w:p>
        </w:tc>
      </w:tr>
      <w:tr w:rsidR="002C6E39" w:rsidTr="002C6E39">
        <w:tc>
          <w:tcPr>
            <w:tcW w:w="10456" w:type="dxa"/>
          </w:tcPr>
          <w:p w:rsidR="002C6E39" w:rsidRDefault="002C6E39" w:rsidP="002C6E39">
            <w:pPr>
              <w:ind w:right="22"/>
              <w:jc w:val="both"/>
              <w:rPr>
                <w:rFonts w:ascii="Marianne" w:hAnsi="Marianne" w:cs="Arial"/>
              </w:rPr>
            </w:pPr>
            <w:r w:rsidRPr="002C6E39">
              <w:rPr>
                <w:rFonts w:ascii="Marianne" w:hAnsi="Marianne" w:cs="Arial"/>
                <w:b/>
              </w:rPr>
              <w:t xml:space="preserve">Eléments </w:t>
            </w:r>
            <w:r w:rsidR="00F37842">
              <w:rPr>
                <w:rFonts w:ascii="Marianne" w:hAnsi="Marianne" w:cs="Arial"/>
                <w:b/>
              </w:rPr>
              <w:t xml:space="preserve">ayant motivé </w:t>
            </w:r>
            <w:r w:rsidRPr="002C6E39">
              <w:rPr>
                <w:rFonts w:ascii="Marianne" w:hAnsi="Marianne" w:cs="Arial"/>
                <w:b/>
              </w:rPr>
              <w:t>la demande</w:t>
            </w:r>
            <w:r>
              <w:rPr>
                <w:rFonts w:ascii="Calibri" w:hAnsi="Calibri" w:cs="Calibri"/>
              </w:rPr>
              <w:t> </w:t>
            </w:r>
            <w:r>
              <w:rPr>
                <w:rFonts w:ascii="Marianne" w:hAnsi="Marianne" w:cs="Arial"/>
              </w:rPr>
              <w:t xml:space="preserve">: à renseigner par la famille </w:t>
            </w:r>
          </w:p>
          <w:p w:rsidR="002C6E39" w:rsidRDefault="002C6E39" w:rsidP="002C6E39">
            <w:pPr>
              <w:ind w:right="22"/>
              <w:jc w:val="both"/>
              <w:rPr>
                <w:rFonts w:ascii="Marianne" w:hAnsi="Marianne" w:cs="Arial"/>
              </w:rPr>
            </w:pPr>
          </w:p>
          <w:p w:rsidR="002C6E39" w:rsidRDefault="002C6E39" w:rsidP="002C6E39">
            <w:pPr>
              <w:ind w:right="22"/>
              <w:jc w:val="both"/>
              <w:rPr>
                <w:rFonts w:ascii="Marianne" w:hAnsi="Marianne" w:cs="Arial"/>
              </w:rPr>
            </w:pPr>
          </w:p>
          <w:p w:rsidR="002C6E39" w:rsidRDefault="002C6E39" w:rsidP="002C6E39">
            <w:pPr>
              <w:ind w:right="22"/>
              <w:jc w:val="both"/>
              <w:rPr>
                <w:rFonts w:ascii="Marianne" w:hAnsi="Marianne" w:cs="Arial"/>
              </w:rPr>
            </w:pPr>
          </w:p>
          <w:p w:rsidR="002C6E39" w:rsidRDefault="002C6E39" w:rsidP="00FA44B3">
            <w:pPr>
              <w:ind w:right="22"/>
              <w:jc w:val="both"/>
              <w:rPr>
                <w:rFonts w:ascii="Marianne" w:hAnsi="Marianne" w:cs="Arial"/>
              </w:rPr>
            </w:pPr>
          </w:p>
        </w:tc>
      </w:tr>
    </w:tbl>
    <w:p w:rsidR="002C298B" w:rsidRDefault="00F37842" w:rsidP="00F37842">
      <w:pPr>
        <w:ind w:right="22"/>
        <w:jc w:val="center"/>
        <w:rPr>
          <w:rFonts w:ascii="Marianne" w:hAnsi="Marianne" w:cs="Arial"/>
        </w:rPr>
      </w:pPr>
      <w:r>
        <w:rPr>
          <w:rFonts w:ascii="Marianne" w:hAnsi="Marianne" w:cs="Arial"/>
        </w:rPr>
        <w:t>------------------------------------------------------</w:t>
      </w:r>
    </w:p>
    <w:p w:rsidR="002C298B" w:rsidRDefault="002C298B" w:rsidP="00FA44B3">
      <w:pPr>
        <w:ind w:right="22"/>
        <w:jc w:val="both"/>
        <w:rPr>
          <w:rFonts w:ascii="Marianne" w:hAnsi="Marianne" w:cs="Arial"/>
        </w:rPr>
      </w:pPr>
    </w:p>
    <w:p w:rsidR="000C28C4" w:rsidRDefault="000C28C4" w:rsidP="00FA44B3">
      <w:pPr>
        <w:ind w:right="22"/>
        <w:jc w:val="both"/>
        <w:rPr>
          <w:rFonts w:ascii="Marianne" w:hAnsi="Marianne" w:cs="Arial"/>
        </w:rPr>
      </w:pPr>
    </w:p>
    <w:p w:rsidR="00940639" w:rsidRDefault="00940639" w:rsidP="00FA44B3">
      <w:pPr>
        <w:ind w:right="22"/>
        <w:jc w:val="both"/>
        <w:rPr>
          <w:rFonts w:ascii="Marianne" w:hAnsi="Marianne" w:cs="Arial"/>
        </w:rPr>
      </w:pPr>
    </w:p>
    <w:p w:rsidR="00940639" w:rsidRDefault="00940639" w:rsidP="00FA44B3">
      <w:pPr>
        <w:ind w:right="22"/>
        <w:jc w:val="both"/>
        <w:rPr>
          <w:rFonts w:ascii="Marianne" w:hAnsi="Marianne" w:cs="Arial"/>
        </w:rPr>
      </w:pPr>
    </w:p>
    <w:p w:rsidR="00940639" w:rsidRDefault="00940639" w:rsidP="00FA44B3">
      <w:pPr>
        <w:ind w:right="22"/>
        <w:jc w:val="both"/>
        <w:rPr>
          <w:rFonts w:ascii="Marianne" w:hAnsi="Marianne" w:cs="Arial"/>
        </w:rPr>
      </w:pPr>
    </w:p>
    <w:p w:rsidR="002C298B" w:rsidRDefault="002C298B" w:rsidP="00FA44B3">
      <w:pPr>
        <w:ind w:right="22"/>
        <w:jc w:val="both"/>
        <w:rPr>
          <w:rFonts w:ascii="Marianne" w:hAnsi="Marianne" w:cs="Arial"/>
        </w:rPr>
      </w:pPr>
    </w:p>
    <w:p w:rsidR="00987A51" w:rsidRPr="00940639" w:rsidRDefault="00A6395E" w:rsidP="00FA44B3">
      <w:pPr>
        <w:ind w:right="22"/>
        <w:jc w:val="both"/>
        <w:rPr>
          <w:rFonts w:ascii="Marianne" w:hAnsi="Marianne" w:cs="Arial"/>
          <w:b/>
          <w:sz w:val="30"/>
          <w:szCs w:val="30"/>
          <w:u w:val="single"/>
        </w:rPr>
      </w:pPr>
      <w:r w:rsidRPr="00940639">
        <w:rPr>
          <w:rFonts w:ascii="Marianne" w:hAnsi="Marianne" w:cs="Arial"/>
          <w:b/>
          <w:sz w:val="30"/>
          <w:szCs w:val="30"/>
          <w:highlight w:val="yellow"/>
          <w:u w:val="single"/>
        </w:rPr>
        <w:lastRenderedPageBreak/>
        <w:t xml:space="preserve">2. </w:t>
      </w:r>
      <w:r w:rsidR="00987A51" w:rsidRPr="00940639">
        <w:rPr>
          <w:rFonts w:ascii="Marianne" w:hAnsi="Marianne" w:cs="Arial"/>
          <w:b/>
          <w:sz w:val="30"/>
          <w:szCs w:val="30"/>
          <w:highlight w:val="yellow"/>
          <w:u w:val="single"/>
        </w:rPr>
        <w:t>Profil spécifique de l’élève</w:t>
      </w:r>
      <w:r w:rsidR="00987A51" w:rsidRPr="00940639">
        <w:rPr>
          <w:rFonts w:ascii="Marianne" w:hAnsi="Marianne" w:cs="Arial"/>
          <w:b/>
          <w:sz w:val="30"/>
          <w:szCs w:val="30"/>
          <w:u w:val="single"/>
        </w:rPr>
        <w:t xml:space="preserve"> </w:t>
      </w:r>
    </w:p>
    <w:p w:rsidR="00636E93" w:rsidRPr="00896B61" w:rsidRDefault="00987A51" w:rsidP="00987A51">
      <w:pPr>
        <w:pStyle w:val="Corpsdetexte"/>
        <w:rPr>
          <w:rFonts w:ascii="Marianne" w:hAnsi="Marianne" w:cs="Arial"/>
        </w:rPr>
      </w:pPr>
      <w:r w:rsidRPr="00896B61">
        <w:rPr>
          <w:rFonts w:ascii="Marianne" w:hAnsi="Marianne" w:cs="Arial"/>
        </w:rPr>
        <w:t>Informations utiles sur les spécificités de fonctionnement de l’élève et retentissements possibles sur le scolaire</w:t>
      </w:r>
      <w:r w:rsidRPr="00896B61">
        <w:rPr>
          <w:rFonts w:ascii="Calibri" w:hAnsi="Calibri" w:cs="Calibri"/>
        </w:rPr>
        <w:t> </w:t>
      </w:r>
      <w:r w:rsidRPr="00896B61">
        <w:rPr>
          <w:rFonts w:ascii="Marianne" w:hAnsi="Marianne" w:cs="Arial"/>
        </w:rPr>
        <w:t>:</w:t>
      </w:r>
    </w:p>
    <w:tbl>
      <w:tblPr>
        <w:tblStyle w:val="Grilledutableau"/>
        <w:tblW w:w="0" w:type="auto"/>
        <w:tblLook w:val="04A0" w:firstRow="1" w:lastRow="0" w:firstColumn="1" w:lastColumn="0" w:noHBand="0" w:noVBand="1"/>
      </w:tblPr>
      <w:tblGrid>
        <w:gridCol w:w="1031"/>
        <w:gridCol w:w="6057"/>
        <w:gridCol w:w="709"/>
        <w:gridCol w:w="992"/>
        <w:gridCol w:w="852"/>
        <w:gridCol w:w="825"/>
      </w:tblGrid>
      <w:tr w:rsidR="00C83056" w:rsidRPr="00B3425E" w:rsidTr="002C298B">
        <w:trPr>
          <w:trHeight w:val="113"/>
        </w:trPr>
        <w:tc>
          <w:tcPr>
            <w:tcW w:w="1031" w:type="dxa"/>
            <w:tcBorders>
              <w:top w:val="single" w:sz="4" w:space="0" w:color="auto"/>
              <w:left w:val="nil"/>
              <w:bottom w:val="nil"/>
              <w:right w:val="nil"/>
            </w:tcBorders>
            <w:noWrap/>
          </w:tcPr>
          <w:p w:rsidR="00C83056" w:rsidRPr="00944837" w:rsidRDefault="00C83056" w:rsidP="002C6E39"/>
        </w:tc>
        <w:tc>
          <w:tcPr>
            <w:tcW w:w="9435" w:type="dxa"/>
            <w:gridSpan w:val="5"/>
            <w:tcBorders>
              <w:top w:val="single" w:sz="4" w:space="0" w:color="auto"/>
              <w:left w:val="nil"/>
              <w:bottom w:val="nil"/>
              <w:right w:val="nil"/>
            </w:tcBorders>
            <w:noWrap/>
          </w:tcPr>
          <w:p w:rsidR="00C83056" w:rsidRPr="00B3425E" w:rsidRDefault="00C83056" w:rsidP="002C6E39">
            <w:pPr>
              <w:jc w:val="right"/>
              <w:rPr>
                <w:color w:val="0070C0"/>
              </w:rPr>
            </w:pPr>
          </w:p>
        </w:tc>
      </w:tr>
      <w:tr w:rsidR="00C83056" w:rsidRPr="005A0AB2" w:rsidTr="002C6E39">
        <w:trPr>
          <w:trHeight w:val="660"/>
        </w:trPr>
        <w:tc>
          <w:tcPr>
            <w:tcW w:w="1031" w:type="dxa"/>
            <w:tcBorders>
              <w:top w:val="nil"/>
              <w:left w:val="nil"/>
              <w:bottom w:val="single" w:sz="4" w:space="0" w:color="auto"/>
              <w:right w:val="nil"/>
            </w:tcBorders>
            <w:noWrap/>
            <w:hideMark/>
          </w:tcPr>
          <w:p w:rsidR="00C83056" w:rsidRPr="005A0AB2" w:rsidRDefault="00C83056" w:rsidP="002C6E39">
            <w:pPr>
              <w:jc w:val="center"/>
              <w:rPr>
                <w:sz w:val="32"/>
                <w:szCs w:val="32"/>
              </w:rPr>
            </w:pPr>
          </w:p>
        </w:tc>
        <w:tc>
          <w:tcPr>
            <w:tcW w:w="6057" w:type="dxa"/>
            <w:tcBorders>
              <w:top w:val="nil"/>
              <w:left w:val="nil"/>
              <w:bottom w:val="single" w:sz="4" w:space="0" w:color="auto"/>
            </w:tcBorders>
            <w:noWrap/>
            <w:hideMark/>
          </w:tcPr>
          <w:p w:rsidR="00C83056" w:rsidRPr="005A0AB2" w:rsidRDefault="00C83056" w:rsidP="002C6E39">
            <w:pPr>
              <w:jc w:val="center"/>
              <w:rPr>
                <w:b/>
                <w:bCs/>
                <w:sz w:val="32"/>
                <w:szCs w:val="32"/>
              </w:rPr>
            </w:pPr>
            <w:r w:rsidRPr="005A0AB2">
              <w:rPr>
                <w:b/>
                <w:bCs/>
                <w:sz w:val="32"/>
                <w:szCs w:val="32"/>
              </w:rPr>
              <w:t>En classe, j'observe un enfant qui …</w:t>
            </w:r>
          </w:p>
          <w:p w:rsidR="00C83056" w:rsidRPr="005A0AB2" w:rsidRDefault="00C83056" w:rsidP="002C6E39">
            <w:pPr>
              <w:jc w:val="center"/>
              <w:rPr>
                <w:b/>
                <w:bCs/>
                <w:sz w:val="32"/>
                <w:szCs w:val="32"/>
              </w:rPr>
            </w:pPr>
          </w:p>
        </w:tc>
        <w:tc>
          <w:tcPr>
            <w:tcW w:w="709" w:type="dxa"/>
            <w:tcBorders>
              <w:top w:val="nil"/>
              <w:bottom w:val="single" w:sz="4" w:space="0" w:color="auto"/>
            </w:tcBorders>
            <w:noWrap/>
            <w:hideMark/>
          </w:tcPr>
          <w:p w:rsidR="00C83056" w:rsidRPr="005A0AB2" w:rsidRDefault="00C83056" w:rsidP="002C6E39">
            <w:pPr>
              <w:jc w:val="center"/>
              <w:rPr>
                <w:b/>
                <w:bCs/>
                <w:color w:val="7030A0"/>
                <w:sz w:val="16"/>
                <w:szCs w:val="16"/>
              </w:rPr>
            </w:pPr>
            <w:r w:rsidRPr="005A0AB2">
              <w:rPr>
                <w:b/>
                <w:bCs/>
                <w:color w:val="7030A0"/>
                <w:sz w:val="16"/>
                <w:szCs w:val="16"/>
              </w:rPr>
              <w:t>jamais</w:t>
            </w:r>
          </w:p>
        </w:tc>
        <w:tc>
          <w:tcPr>
            <w:tcW w:w="992" w:type="dxa"/>
            <w:tcBorders>
              <w:top w:val="nil"/>
              <w:bottom w:val="single" w:sz="4" w:space="0" w:color="auto"/>
            </w:tcBorders>
            <w:noWrap/>
            <w:hideMark/>
          </w:tcPr>
          <w:p w:rsidR="00C83056" w:rsidRPr="005A0AB2" w:rsidRDefault="00C83056" w:rsidP="002C6E39">
            <w:pPr>
              <w:jc w:val="center"/>
              <w:rPr>
                <w:b/>
                <w:bCs/>
                <w:color w:val="7030A0"/>
                <w:sz w:val="16"/>
                <w:szCs w:val="16"/>
              </w:rPr>
            </w:pPr>
            <w:r w:rsidRPr="005A0AB2">
              <w:rPr>
                <w:b/>
                <w:bCs/>
                <w:color w:val="7030A0"/>
                <w:sz w:val="16"/>
                <w:szCs w:val="16"/>
              </w:rPr>
              <w:t>Rarement</w:t>
            </w:r>
          </w:p>
        </w:tc>
        <w:tc>
          <w:tcPr>
            <w:tcW w:w="852" w:type="dxa"/>
            <w:tcBorders>
              <w:top w:val="nil"/>
              <w:bottom w:val="single" w:sz="4" w:space="0" w:color="auto"/>
            </w:tcBorders>
            <w:noWrap/>
            <w:hideMark/>
          </w:tcPr>
          <w:p w:rsidR="00C83056" w:rsidRPr="005A0AB2" w:rsidRDefault="00C83056" w:rsidP="002C6E39">
            <w:pPr>
              <w:jc w:val="center"/>
              <w:rPr>
                <w:b/>
                <w:bCs/>
                <w:color w:val="7030A0"/>
                <w:sz w:val="16"/>
                <w:szCs w:val="16"/>
              </w:rPr>
            </w:pPr>
            <w:r w:rsidRPr="005A0AB2">
              <w:rPr>
                <w:b/>
                <w:bCs/>
                <w:color w:val="7030A0"/>
                <w:sz w:val="16"/>
                <w:szCs w:val="16"/>
              </w:rPr>
              <w:t>souvent</w:t>
            </w:r>
          </w:p>
        </w:tc>
        <w:tc>
          <w:tcPr>
            <w:tcW w:w="825" w:type="dxa"/>
            <w:tcBorders>
              <w:top w:val="nil"/>
              <w:bottom w:val="single" w:sz="4" w:space="0" w:color="auto"/>
            </w:tcBorders>
            <w:noWrap/>
            <w:hideMark/>
          </w:tcPr>
          <w:p w:rsidR="00C83056" w:rsidRPr="005A0AB2" w:rsidRDefault="00C83056" w:rsidP="002C6E39">
            <w:pPr>
              <w:jc w:val="center"/>
              <w:rPr>
                <w:b/>
                <w:bCs/>
                <w:color w:val="7030A0"/>
                <w:sz w:val="16"/>
                <w:szCs w:val="16"/>
              </w:rPr>
            </w:pPr>
            <w:r w:rsidRPr="005A0AB2">
              <w:rPr>
                <w:b/>
                <w:bCs/>
                <w:color w:val="7030A0"/>
                <w:sz w:val="16"/>
                <w:szCs w:val="16"/>
              </w:rPr>
              <w:t>toujours</w:t>
            </w:r>
          </w:p>
        </w:tc>
      </w:tr>
      <w:tr w:rsidR="00C83056" w:rsidRPr="00B3425E" w:rsidTr="002C6E39">
        <w:trPr>
          <w:trHeight w:val="342"/>
        </w:trPr>
        <w:tc>
          <w:tcPr>
            <w:tcW w:w="1031" w:type="dxa"/>
            <w:vMerge w:val="restart"/>
            <w:shd w:val="clear" w:color="auto" w:fill="DAEEF3" w:themeFill="accent5" w:themeFillTint="33"/>
            <w:noWrap/>
            <w:textDirection w:val="tbLrV"/>
            <w:hideMark/>
          </w:tcPr>
          <w:p w:rsidR="00C83056" w:rsidRPr="00B3425E" w:rsidRDefault="00C83056" w:rsidP="002C6E39">
            <w:pPr>
              <w:jc w:val="center"/>
              <w:rPr>
                <w:b/>
                <w:bCs/>
                <w:sz w:val="48"/>
                <w:szCs w:val="48"/>
              </w:rPr>
            </w:pPr>
            <w:r w:rsidRPr="00B3425E">
              <w:rPr>
                <w:b/>
                <w:bCs/>
                <w:sz w:val="48"/>
                <w:szCs w:val="48"/>
              </w:rPr>
              <w:t>APPRENTISSAGES</w:t>
            </w: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S'exprime avec justesse, av</w:t>
            </w:r>
            <w:r>
              <w:rPr>
                <w:sz w:val="20"/>
                <w:szCs w:val="20"/>
              </w:rPr>
              <w:t>ec un langage élaboré pour son â</w:t>
            </w:r>
            <w:r w:rsidRPr="009B5F54">
              <w:rPr>
                <w:sz w:val="20"/>
                <w:szCs w:val="20"/>
              </w:rPr>
              <w:t xml:space="preserve">ge. Il a un vocabulaire riche ( </w:t>
            </w:r>
            <w:proofErr w:type="spellStart"/>
            <w:r w:rsidRPr="009B5F54">
              <w:rPr>
                <w:sz w:val="20"/>
                <w:szCs w:val="20"/>
              </w:rPr>
              <w:t>a</w:t>
            </w:r>
            <w:proofErr w:type="spellEnd"/>
            <w:r w:rsidRPr="009B5F54">
              <w:rPr>
                <w:sz w:val="20"/>
                <w:szCs w:val="20"/>
              </w:rPr>
              <w:t xml:space="preserve"> bon escient) </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Donne</w:t>
            </w:r>
            <w:r>
              <w:rPr>
                <w:sz w:val="20"/>
                <w:szCs w:val="20"/>
              </w:rPr>
              <w:t xml:space="preserve"> des réponses particulièrement é</w:t>
            </w:r>
            <w:r w:rsidRPr="009B5F54">
              <w:rPr>
                <w:sz w:val="20"/>
                <w:szCs w:val="20"/>
              </w:rPr>
              <w:t>laborées et pertinentes</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Décalage entre la production d'écrit et les performances verbales</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 xml:space="preserve">A des </w:t>
            </w:r>
            <w:r w:rsidRPr="00FD3CA3">
              <w:rPr>
                <w:b/>
                <w:sz w:val="20"/>
                <w:szCs w:val="20"/>
              </w:rPr>
              <w:t xml:space="preserve">difficultés </w:t>
            </w:r>
            <w:proofErr w:type="spellStart"/>
            <w:r w:rsidRPr="00FD3CA3">
              <w:rPr>
                <w:b/>
                <w:sz w:val="20"/>
                <w:szCs w:val="20"/>
              </w:rPr>
              <w:t>grapho</w:t>
            </w:r>
            <w:proofErr w:type="spellEnd"/>
            <w:r w:rsidRPr="00FD3CA3">
              <w:rPr>
                <w:b/>
                <w:sz w:val="20"/>
                <w:szCs w:val="20"/>
              </w:rPr>
              <w:t>-motrices</w:t>
            </w:r>
            <w:r w:rsidRPr="009B5F54">
              <w:rPr>
                <w:sz w:val="20"/>
                <w:szCs w:val="20"/>
              </w:rPr>
              <w:t xml:space="preserve"> ou blocage du passage </w:t>
            </w:r>
            <w:proofErr w:type="spellStart"/>
            <w:r w:rsidRPr="009B5F54">
              <w:rPr>
                <w:sz w:val="20"/>
                <w:szCs w:val="20"/>
              </w:rPr>
              <w:t>a</w:t>
            </w:r>
            <w:proofErr w:type="spellEnd"/>
            <w:r w:rsidRPr="009B5F54">
              <w:rPr>
                <w:sz w:val="20"/>
                <w:szCs w:val="20"/>
              </w:rPr>
              <w:t xml:space="preserve"> l'écrit</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 xml:space="preserve">A </w:t>
            </w:r>
            <w:proofErr w:type="spellStart"/>
            <w:r w:rsidRPr="009B5F54">
              <w:rPr>
                <w:sz w:val="20"/>
                <w:szCs w:val="20"/>
              </w:rPr>
              <w:t>eté</w:t>
            </w:r>
            <w:proofErr w:type="spellEnd"/>
            <w:r w:rsidRPr="009B5F54">
              <w:rPr>
                <w:sz w:val="20"/>
                <w:szCs w:val="20"/>
              </w:rPr>
              <w:t xml:space="preserve"> capabl</w:t>
            </w:r>
            <w:r>
              <w:rPr>
                <w:sz w:val="20"/>
                <w:szCs w:val="20"/>
              </w:rPr>
              <w:t xml:space="preserve">e d'apprendre </w:t>
            </w:r>
            <w:proofErr w:type="spellStart"/>
            <w:r>
              <w:rPr>
                <w:sz w:val="20"/>
                <w:szCs w:val="20"/>
              </w:rPr>
              <w:t>a</w:t>
            </w:r>
            <w:proofErr w:type="spellEnd"/>
            <w:r>
              <w:rPr>
                <w:sz w:val="20"/>
                <w:szCs w:val="20"/>
              </w:rPr>
              <w:t xml:space="preserve"> lire avec le CP</w:t>
            </w:r>
            <w:r w:rsidRPr="009B5F54">
              <w:rPr>
                <w:sz w:val="20"/>
                <w:szCs w:val="20"/>
              </w:rPr>
              <w:t xml:space="preserve"> ( seul ou presque)</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 xml:space="preserve">Manifeste un </w:t>
            </w:r>
            <w:r w:rsidRPr="00FD3CA3">
              <w:rPr>
                <w:b/>
                <w:sz w:val="20"/>
                <w:szCs w:val="20"/>
              </w:rPr>
              <w:t>intérêt précoce ou accru pour les livres</w:t>
            </w:r>
            <w:r w:rsidRPr="009B5F54">
              <w:rPr>
                <w:sz w:val="20"/>
                <w:szCs w:val="20"/>
              </w:rPr>
              <w:t xml:space="preserve"> </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Pr>
                <w:sz w:val="20"/>
                <w:szCs w:val="20"/>
              </w:rPr>
              <w:t>M</w:t>
            </w:r>
            <w:r w:rsidRPr="009B5F54">
              <w:rPr>
                <w:sz w:val="20"/>
                <w:szCs w:val="20"/>
              </w:rPr>
              <w:t xml:space="preserve">anifeste le </w:t>
            </w:r>
            <w:r w:rsidRPr="00FD3CA3">
              <w:rPr>
                <w:b/>
                <w:sz w:val="20"/>
                <w:szCs w:val="20"/>
              </w:rPr>
              <w:t>désir de tout comprendre</w:t>
            </w:r>
            <w:r w:rsidRPr="009B5F54">
              <w:rPr>
                <w:sz w:val="20"/>
                <w:szCs w:val="20"/>
              </w:rPr>
              <w:t>, curiosité et questionnement abondant</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 xml:space="preserve">Pose spontanément des questions parfois surprenantes. </w:t>
            </w:r>
            <w:r w:rsidRPr="00FD3CA3">
              <w:rPr>
                <w:b/>
                <w:sz w:val="20"/>
                <w:szCs w:val="20"/>
              </w:rPr>
              <w:t>A besoin de sens et veut toujours savoir pourquoi</w:t>
            </w:r>
            <w:r w:rsidRPr="009B5F54">
              <w:rPr>
                <w:sz w:val="20"/>
                <w:szCs w:val="20"/>
              </w:rPr>
              <w:t xml:space="preserve"> ? </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Ne comprend pas toujours la consignes, pose des questions ou répond hors sujet</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Approfondit si le sujet l'intéresse et mémorise tous les détails ( mémoires sûres et sélectives)</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Pr>
                <w:sz w:val="20"/>
                <w:szCs w:val="20"/>
              </w:rPr>
              <w:t>A une démarche autodid</w:t>
            </w:r>
            <w:r w:rsidRPr="009B5F54">
              <w:rPr>
                <w:sz w:val="20"/>
                <w:szCs w:val="20"/>
              </w:rPr>
              <w:t>acte dans ses domaines de prédilection</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 xml:space="preserve">S'intéresse </w:t>
            </w:r>
            <w:proofErr w:type="spellStart"/>
            <w:r w:rsidRPr="009B5F54">
              <w:rPr>
                <w:sz w:val="20"/>
                <w:szCs w:val="20"/>
              </w:rPr>
              <w:t>a</w:t>
            </w:r>
            <w:proofErr w:type="spellEnd"/>
            <w:r w:rsidRPr="009B5F54">
              <w:rPr>
                <w:sz w:val="20"/>
                <w:szCs w:val="20"/>
              </w:rPr>
              <w:t xml:space="preserve"> des sujets hors norm</w:t>
            </w:r>
            <w:r>
              <w:rPr>
                <w:sz w:val="20"/>
                <w:szCs w:val="20"/>
              </w:rPr>
              <w:t>e pour son â</w:t>
            </w:r>
            <w:r w:rsidRPr="009B5F54">
              <w:rPr>
                <w:sz w:val="20"/>
                <w:szCs w:val="20"/>
              </w:rPr>
              <w:t>ge, décalés et originaux</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Ne va pas au bout de la tâche proposée ou réalisation rapide</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Est très impliqué dans les situations nouvelles, challenge, défi. Recherche la complexité</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A des résultats inégaux, irréguliers. S'investit pleinement sur une activité et en délaisse d'autres.</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A des résultats justes sans pouvoir expliquer le cheminement, s</w:t>
            </w:r>
            <w:r>
              <w:rPr>
                <w:sz w:val="20"/>
                <w:szCs w:val="20"/>
              </w:rPr>
              <w:t>ans pouvoir justifier, sans en é</w:t>
            </w:r>
            <w:r w:rsidRPr="009B5F54">
              <w:rPr>
                <w:sz w:val="20"/>
                <w:szCs w:val="20"/>
              </w:rPr>
              <w:t>prouver le besoin</w:t>
            </w:r>
            <w:r>
              <w:rPr>
                <w:sz w:val="20"/>
                <w:szCs w:val="20"/>
              </w:rPr>
              <w:t xml:space="preserve">. </w:t>
            </w:r>
            <w:r w:rsidRPr="00FD3CA3">
              <w:rPr>
                <w:b/>
                <w:sz w:val="20"/>
                <w:szCs w:val="20"/>
              </w:rPr>
              <w:t>Fonctionnement intuitif</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DAEEF3" w:themeFill="accent5" w:themeFillTint="33"/>
            <w:hideMark/>
          </w:tcPr>
          <w:p w:rsidR="00C83056" w:rsidRPr="00944837" w:rsidRDefault="00C83056" w:rsidP="002C6E39">
            <w:pPr>
              <w:rPr>
                <w:b/>
                <w:bCs/>
              </w:rPr>
            </w:pPr>
          </w:p>
        </w:tc>
        <w:tc>
          <w:tcPr>
            <w:tcW w:w="6057" w:type="dxa"/>
            <w:shd w:val="clear" w:color="auto" w:fill="DAEEF3" w:themeFill="accent5" w:themeFillTint="33"/>
            <w:noWrap/>
            <w:hideMark/>
          </w:tcPr>
          <w:p w:rsidR="00C83056" w:rsidRPr="009B5F54" w:rsidRDefault="00C83056" w:rsidP="002C6E39">
            <w:pPr>
              <w:rPr>
                <w:sz w:val="20"/>
                <w:szCs w:val="20"/>
              </w:rPr>
            </w:pPr>
            <w:r w:rsidRPr="009B5F54">
              <w:rPr>
                <w:sz w:val="20"/>
                <w:szCs w:val="20"/>
              </w:rPr>
              <w:t>Imagination débordante, créativité</w:t>
            </w:r>
          </w:p>
        </w:tc>
        <w:tc>
          <w:tcPr>
            <w:tcW w:w="709"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tcBorders>
              <w:bottom w:val="single" w:sz="4" w:space="0" w:color="auto"/>
            </w:tcBorders>
            <w:shd w:val="clear" w:color="auto" w:fill="DAEEF3" w:themeFill="accent5" w:themeFillTint="33"/>
            <w:hideMark/>
          </w:tcPr>
          <w:p w:rsidR="00C83056" w:rsidRPr="00944837" w:rsidRDefault="00C83056" w:rsidP="002C6E39">
            <w:pPr>
              <w:rPr>
                <w:b/>
                <w:bCs/>
              </w:rPr>
            </w:pPr>
          </w:p>
        </w:tc>
        <w:tc>
          <w:tcPr>
            <w:tcW w:w="6057" w:type="dxa"/>
            <w:tcBorders>
              <w:bottom w:val="single" w:sz="4" w:space="0" w:color="auto"/>
            </w:tcBorders>
            <w:shd w:val="clear" w:color="auto" w:fill="DAEEF3" w:themeFill="accent5" w:themeFillTint="33"/>
            <w:noWrap/>
            <w:hideMark/>
          </w:tcPr>
          <w:p w:rsidR="00C83056" w:rsidRDefault="00C83056" w:rsidP="002C6E39">
            <w:pPr>
              <w:rPr>
                <w:b/>
                <w:sz w:val="20"/>
                <w:szCs w:val="20"/>
              </w:rPr>
            </w:pPr>
            <w:r w:rsidRPr="005D1CAA">
              <w:rPr>
                <w:b/>
                <w:sz w:val="20"/>
                <w:szCs w:val="20"/>
              </w:rPr>
              <w:t>S'ennuie face à l'apprentissage redondant et face aux activités routinières</w:t>
            </w:r>
          </w:p>
          <w:p w:rsidR="000C28C4" w:rsidRPr="005D1CAA" w:rsidRDefault="000C28C4" w:rsidP="002C6E39">
            <w:pPr>
              <w:rPr>
                <w:b/>
                <w:sz w:val="20"/>
                <w:szCs w:val="20"/>
              </w:rPr>
            </w:pPr>
          </w:p>
        </w:tc>
        <w:tc>
          <w:tcPr>
            <w:tcW w:w="709" w:type="dxa"/>
            <w:tcBorders>
              <w:bottom w:val="single" w:sz="4" w:space="0" w:color="auto"/>
            </w:tcBorders>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992" w:type="dxa"/>
            <w:tcBorders>
              <w:bottom w:val="single" w:sz="4" w:space="0" w:color="auto"/>
            </w:tcBorders>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52" w:type="dxa"/>
            <w:tcBorders>
              <w:bottom w:val="single" w:sz="4" w:space="0" w:color="auto"/>
            </w:tcBorders>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c>
          <w:tcPr>
            <w:tcW w:w="825" w:type="dxa"/>
            <w:tcBorders>
              <w:bottom w:val="single" w:sz="4" w:space="0" w:color="auto"/>
            </w:tcBorders>
            <w:shd w:val="clear" w:color="auto" w:fill="DAEEF3" w:themeFill="accent5"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val="restart"/>
            <w:shd w:val="clear" w:color="auto" w:fill="E5DFEC" w:themeFill="accent4" w:themeFillTint="33"/>
            <w:noWrap/>
            <w:textDirection w:val="tbLrV"/>
            <w:hideMark/>
          </w:tcPr>
          <w:p w:rsidR="00C83056" w:rsidRPr="009B5F54" w:rsidRDefault="00C83056" w:rsidP="002C6E39">
            <w:pPr>
              <w:jc w:val="center"/>
              <w:rPr>
                <w:b/>
                <w:bCs/>
                <w:sz w:val="48"/>
                <w:szCs w:val="48"/>
              </w:rPr>
            </w:pPr>
            <w:r w:rsidRPr="009B5F54">
              <w:rPr>
                <w:b/>
                <w:bCs/>
                <w:sz w:val="48"/>
                <w:szCs w:val="48"/>
              </w:rPr>
              <w:lastRenderedPageBreak/>
              <w:t>ATTITUDE</w:t>
            </w: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Est agité, perturbateur</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E5DFEC" w:themeFill="accent4" w:themeFillTint="33"/>
            <w:hideMark/>
          </w:tcPr>
          <w:p w:rsidR="00C83056" w:rsidRPr="00944837" w:rsidRDefault="00C83056" w:rsidP="002C6E39">
            <w:pPr>
              <w:rPr>
                <w:b/>
                <w:bCs/>
              </w:rPr>
            </w:pP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est rêveur, distrait</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E5DFEC" w:themeFill="accent4" w:themeFillTint="33"/>
            <w:hideMark/>
          </w:tcPr>
          <w:p w:rsidR="00C83056" w:rsidRPr="00944837" w:rsidRDefault="00C83056" w:rsidP="002C6E39">
            <w:pPr>
              <w:rPr>
                <w:b/>
                <w:bCs/>
              </w:rPr>
            </w:pP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peut donner l'impression d'être ailleurs, mais en réalité reste attentif</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E5DFEC" w:themeFill="accent4" w:themeFillTint="33"/>
            <w:hideMark/>
          </w:tcPr>
          <w:p w:rsidR="00C83056" w:rsidRPr="00944837" w:rsidRDefault="00C83056" w:rsidP="002C6E39">
            <w:pPr>
              <w:rPr>
                <w:b/>
                <w:bCs/>
              </w:rPr>
            </w:pP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a besoin de faire plusieurs choses à la fois ( dessine, joue avec ses crayons…)</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E5DFEC" w:themeFill="accent4" w:themeFillTint="33"/>
            <w:hideMark/>
          </w:tcPr>
          <w:p w:rsidR="00C83056" w:rsidRPr="00944837" w:rsidRDefault="00C83056" w:rsidP="002C6E39">
            <w:pPr>
              <w:rPr>
                <w:b/>
                <w:bCs/>
              </w:rPr>
            </w:pP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a de l'humour, souvent subtile</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E5DFEC" w:themeFill="accent4" w:themeFillTint="33"/>
            <w:hideMark/>
          </w:tcPr>
          <w:p w:rsidR="00C83056" w:rsidRPr="00944837" w:rsidRDefault="00C83056" w:rsidP="002C6E39">
            <w:pPr>
              <w:rPr>
                <w:b/>
                <w:bCs/>
              </w:rPr>
            </w:pP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Est très sensible à la critique, voire susceptible.</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E5DFEC" w:themeFill="accent4" w:themeFillTint="33"/>
            <w:hideMark/>
          </w:tcPr>
          <w:p w:rsidR="00C83056" w:rsidRPr="00944837" w:rsidRDefault="00C83056" w:rsidP="002C6E39">
            <w:pPr>
              <w:rPr>
                <w:b/>
                <w:bCs/>
              </w:rPr>
            </w:pP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 xml:space="preserve">est sensible aux bruits, aux odeurs ( </w:t>
            </w:r>
            <w:r w:rsidRPr="00FD3CA3">
              <w:rPr>
                <w:b/>
                <w:sz w:val="20"/>
                <w:szCs w:val="20"/>
              </w:rPr>
              <w:t>sensibilité extrême</w:t>
            </w:r>
            <w:r w:rsidRPr="009B5F54">
              <w:rPr>
                <w:sz w:val="20"/>
                <w:szCs w:val="20"/>
              </w:rPr>
              <w:t xml:space="preserve"> de la perception des sens )</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E5DFEC" w:themeFill="accent4" w:themeFillTint="33"/>
            <w:hideMark/>
          </w:tcPr>
          <w:p w:rsidR="00C83056" w:rsidRPr="00944837" w:rsidRDefault="00C83056" w:rsidP="002C6E39">
            <w:pPr>
              <w:rPr>
                <w:b/>
                <w:bCs/>
              </w:rPr>
            </w:pP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a un sens aigu de l'observation ( discerne des détails qui échappent aux autres )</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E5DFEC" w:themeFill="accent4" w:themeFillTint="33"/>
            <w:hideMark/>
          </w:tcPr>
          <w:p w:rsidR="00C83056" w:rsidRPr="00944837" w:rsidRDefault="00C83056" w:rsidP="002C6E39">
            <w:pPr>
              <w:rPr>
                <w:b/>
                <w:bCs/>
              </w:rPr>
            </w:pP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 xml:space="preserve">a du mal à gérer ses émotions : </w:t>
            </w:r>
            <w:r w:rsidRPr="00FD3CA3">
              <w:rPr>
                <w:b/>
                <w:sz w:val="20"/>
                <w:szCs w:val="20"/>
              </w:rPr>
              <w:t>hyperémotivité</w:t>
            </w:r>
            <w:r w:rsidRPr="009B5F54">
              <w:rPr>
                <w:sz w:val="20"/>
                <w:szCs w:val="20"/>
              </w:rPr>
              <w:t xml:space="preserve"> ( pleurs, cris, sans en éprouver le besoin )</w:t>
            </w:r>
            <w:r>
              <w:rPr>
                <w:sz w:val="20"/>
                <w:szCs w:val="20"/>
              </w:rPr>
              <w:t xml:space="preserve">, </w:t>
            </w:r>
            <w:r w:rsidRPr="00FD3CA3">
              <w:rPr>
                <w:b/>
                <w:sz w:val="20"/>
                <w:szCs w:val="20"/>
              </w:rPr>
              <w:t>hypersensibilité</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E5DFEC" w:themeFill="accent4" w:themeFillTint="33"/>
            <w:hideMark/>
          </w:tcPr>
          <w:p w:rsidR="00C83056" w:rsidRPr="00944837" w:rsidRDefault="00C83056" w:rsidP="002C6E39">
            <w:pPr>
              <w:rPr>
                <w:b/>
                <w:bCs/>
              </w:rPr>
            </w:pPr>
          </w:p>
        </w:tc>
        <w:tc>
          <w:tcPr>
            <w:tcW w:w="6057" w:type="dxa"/>
            <w:shd w:val="clear" w:color="auto" w:fill="E5DFEC" w:themeFill="accent4" w:themeFillTint="33"/>
            <w:noWrap/>
            <w:hideMark/>
          </w:tcPr>
          <w:p w:rsidR="00C83056" w:rsidRPr="009B5F54" w:rsidRDefault="00C83056" w:rsidP="002C6E39">
            <w:pPr>
              <w:rPr>
                <w:sz w:val="20"/>
                <w:szCs w:val="20"/>
              </w:rPr>
            </w:pPr>
            <w:r w:rsidRPr="009B5F54">
              <w:rPr>
                <w:sz w:val="20"/>
                <w:szCs w:val="20"/>
              </w:rPr>
              <w:t xml:space="preserve"> A un sens critique du fait de son raisonnement</w:t>
            </w:r>
          </w:p>
        </w:tc>
        <w:tc>
          <w:tcPr>
            <w:tcW w:w="709"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tcBorders>
              <w:bottom w:val="single" w:sz="4" w:space="0" w:color="auto"/>
            </w:tcBorders>
            <w:shd w:val="clear" w:color="auto" w:fill="E5DFEC" w:themeFill="accent4" w:themeFillTint="33"/>
            <w:hideMark/>
          </w:tcPr>
          <w:p w:rsidR="00C83056" w:rsidRPr="00944837" w:rsidRDefault="00C83056" w:rsidP="002C6E39">
            <w:pPr>
              <w:rPr>
                <w:b/>
                <w:bCs/>
              </w:rPr>
            </w:pPr>
          </w:p>
        </w:tc>
        <w:tc>
          <w:tcPr>
            <w:tcW w:w="6057" w:type="dxa"/>
            <w:tcBorders>
              <w:bottom w:val="single" w:sz="4" w:space="0" w:color="auto"/>
            </w:tcBorders>
            <w:shd w:val="clear" w:color="auto" w:fill="E5DFEC" w:themeFill="accent4" w:themeFillTint="33"/>
            <w:noWrap/>
            <w:hideMark/>
          </w:tcPr>
          <w:p w:rsidR="00C83056" w:rsidRPr="009B5F54" w:rsidRDefault="00C83056" w:rsidP="002C6E39">
            <w:pPr>
              <w:rPr>
                <w:sz w:val="20"/>
                <w:szCs w:val="20"/>
              </w:rPr>
            </w:pPr>
            <w:r w:rsidRPr="009B5F54">
              <w:rPr>
                <w:sz w:val="20"/>
                <w:szCs w:val="20"/>
              </w:rPr>
              <w:t>Veut avoir raison, négocie : argumentation permanente, cohérente et pertinente</w:t>
            </w:r>
          </w:p>
        </w:tc>
        <w:tc>
          <w:tcPr>
            <w:tcW w:w="709" w:type="dxa"/>
            <w:tcBorders>
              <w:bottom w:val="single" w:sz="4" w:space="0" w:color="auto"/>
            </w:tcBorders>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992" w:type="dxa"/>
            <w:tcBorders>
              <w:bottom w:val="single" w:sz="4" w:space="0" w:color="auto"/>
            </w:tcBorders>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52" w:type="dxa"/>
            <w:tcBorders>
              <w:bottom w:val="single" w:sz="4" w:space="0" w:color="auto"/>
            </w:tcBorders>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c>
          <w:tcPr>
            <w:tcW w:w="825" w:type="dxa"/>
            <w:tcBorders>
              <w:bottom w:val="single" w:sz="4" w:space="0" w:color="auto"/>
            </w:tcBorders>
            <w:shd w:val="clear" w:color="auto" w:fill="E5DFEC" w:themeFill="accent4" w:themeFillTint="33"/>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val="restart"/>
            <w:shd w:val="clear" w:color="auto" w:fill="FBD4B4" w:themeFill="accent6" w:themeFillTint="66"/>
            <w:noWrap/>
            <w:textDirection w:val="tbLrV"/>
            <w:hideMark/>
          </w:tcPr>
          <w:p w:rsidR="00C83056" w:rsidRPr="009B5F54" w:rsidRDefault="00C83056" w:rsidP="002C6E39">
            <w:pPr>
              <w:jc w:val="center"/>
              <w:rPr>
                <w:b/>
                <w:bCs/>
                <w:sz w:val="48"/>
                <w:szCs w:val="48"/>
              </w:rPr>
            </w:pPr>
            <w:r w:rsidRPr="009B5F54">
              <w:rPr>
                <w:b/>
                <w:bCs/>
                <w:sz w:val="48"/>
                <w:szCs w:val="48"/>
              </w:rPr>
              <w:t>RELATIONS</w:t>
            </w:r>
          </w:p>
        </w:tc>
        <w:tc>
          <w:tcPr>
            <w:tcW w:w="6057" w:type="dxa"/>
            <w:shd w:val="clear" w:color="auto" w:fill="FBD4B4" w:themeFill="accent6" w:themeFillTint="66"/>
            <w:noWrap/>
            <w:hideMark/>
          </w:tcPr>
          <w:p w:rsidR="00C83056" w:rsidRPr="009B5F54" w:rsidRDefault="00C83056" w:rsidP="002C6E39">
            <w:pPr>
              <w:rPr>
                <w:sz w:val="20"/>
                <w:szCs w:val="20"/>
              </w:rPr>
            </w:pPr>
            <w:proofErr w:type="gramStart"/>
            <w:r w:rsidRPr="009B5F54">
              <w:rPr>
                <w:sz w:val="20"/>
                <w:szCs w:val="20"/>
              </w:rPr>
              <w:t>a</w:t>
            </w:r>
            <w:proofErr w:type="gramEnd"/>
            <w:r w:rsidRPr="009B5F54">
              <w:rPr>
                <w:sz w:val="20"/>
                <w:szCs w:val="20"/>
              </w:rPr>
              <w:t xml:space="preserve"> un </w:t>
            </w:r>
            <w:r w:rsidRPr="00FD3CA3">
              <w:rPr>
                <w:b/>
                <w:sz w:val="20"/>
                <w:szCs w:val="20"/>
              </w:rPr>
              <w:t>sens aigu de l'injustice</w:t>
            </w:r>
            <w:r w:rsidRPr="009B5F54">
              <w:rPr>
                <w:sz w:val="20"/>
                <w:szCs w:val="20"/>
              </w:rPr>
              <w:t>. Intolérant à la malhonnêteté</w:t>
            </w:r>
          </w:p>
        </w:tc>
        <w:tc>
          <w:tcPr>
            <w:tcW w:w="709"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99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5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25"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FBD4B4" w:themeFill="accent6" w:themeFillTint="66"/>
            <w:hideMark/>
          </w:tcPr>
          <w:p w:rsidR="00C83056" w:rsidRPr="00944837" w:rsidRDefault="00C83056" w:rsidP="002C6E39">
            <w:pPr>
              <w:rPr>
                <w:b/>
                <w:bCs/>
              </w:rPr>
            </w:pPr>
          </w:p>
        </w:tc>
        <w:tc>
          <w:tcPr>
            <w:tcW w:w="6057" w:type="dxa"/>
            <w:shd w:val="clear" w:color="auto" w:fill="FBD4B4" w:themeFill="accent6" w:themeFillTint="66"/>
            <w:noWrap/>
            <w:hideMark/>
          </w:tcPr>
          <w:p w:rsidR="00C83056" w:rsidRPr="009B5F54" w:rsidRDefault="00C83056" w:rsidP="002C6E39">
            <w:pPr>
              <w:rPr>
                <w:sz w:val="20"/>
                <w:szCs w:val="20"/>
              </w:rPr>
            </w:pPr>
            <w:r w:rsidRPr="009B5F54">
              <w:rPr>
                <w:sz w:val="20"/>
                <w:szCs w:val="20"/>
              </w:rPr>
              <w:t>A besoin de comprendre les règles pour les appliquer</w:t>
            </w:r>
          </w:p>
        </w:tc>
        <w:tc>
          <w:tcPr>
            <w:tcW w:w="709"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99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5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25"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FBD4B4" w:themeFill="accent6" w:themeFillTint="66"/>
            <w:hideMark/>
          </w:tcPr>
          <w:p w:rsidR="00C83056" w:rsidRPr="00944837" w:rsidRDefault="00C83056" w:rsidP="002C6E39">
            <w:pPr>
              <w:rPr>
                <w:b/>
                <w:bCs/>
              </w:rPr>
            </w:pPr>
          </w:p>
        </w:tc>
        <w:tc>
          <w:tcPr>
            <w:tcW w:w="6057" w:type="dxa"/>
            <w:shd w:val="clear" w:color="auto" w:fill="FBD4B4" w:themeFill="accent6" w:themeFillTint="66"/>
            <w:noWrap/>
            <w:hideMark/>
          </w:tcPr>
          <w:p w:rsidR="00C83056" w:rsidRPr="009B5F54" w:rsidRDefault="00C83056" w:rsidP="002C6E39">
            <w:pPr>
              <w:rPr>
                <w:sz w:val="20"/>
                <w:szCs w:val="20"/>
              </w:rPr>
            </w:pPr>
            <w:r w:rsidRPr="009B5F54">
              <w:rPr>
                <w:sz w:val="20"/>
                <w:szCs w:val="20"/>
              </w:rPr>
              <w:t>démontre une empathie pour les autres</w:t>
            </w:r>
          </w:p>
        </w:tc>
        <w:tc>
          <w:tcPr>
            <w:tcW w:w="709"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99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5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25"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FBD4B4" w:themeFill="accent6" w:themeFillTint="66"/>
            <w:hideMark/>
          </w:tcPr>
          <w:p w:rsidR="00C83056" w:rsidRPr="00944837" w:rsidRDefault="00C83056" w:rsidP="002C6E39">
            <w:pPr>
              <w:rPr>
                <w:b/>
                <w:bCs/>
              </w:rPr>
            </w:pPr>
          </w:p>
        </w:tc>
        <w:tc>
          <w:tcPr>
            <w:tcW w:w="6057" w:type="dxa"/>
            <w:shd w:val="clear" w:color="auto" w:fill="FBD4B4" w:themeFill="accent6" w:themeFillTint="66"/>
            <w:noWrap/>
            <w:hideMark/>
          </w:tcPr>
          <w:p w:rsidR="00C83056" w:rsidRPr="009B5F54" w:rsidRDefault="00C83056" w:rsidP="002C6E39">
            <w:pPr>
              <w:rPr>
                <w:sz w:val="20"/>
                <w:szCs w:val="20"/>
              </w:rPr>
            </w:pPr>
            <w:r w:rsidRPr="009B5F54">
              <w:rPr>
                <w:sz w:val="20"/>
                <w:szCs w:val="20"/>
              </w:rPr>
              <w:t>aime dialoguer avec les autres</w:t>
            </w:r>
          </w:p>
        </w:tc>
        <w:tc>
          <w:tcPr>
            <w:tcW w:w="709"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99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5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25"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FBD4B4" w:themeFill="accent6" w:themeFillTint="66"/>
            <w:hideMark/>
          </w:tcPr>
          <w:p w:rsidR="00C83056" w:rsidRPr="00944837" w:rsidRDefault="00C83056" w:rsidP="002C6E39">
            <w:pPr>
              <w:rPr>
                <w:b/>
                <w:bCs/>
              </w:rPr>
            </w:pPr>
          </w:p>
        </w:tc>
        <w:tc>
          <w:tcPr>
            <w:tcW w:w="6057" w:type="dxa"/>
            <w:shd w:val="clear" w:color="auto" w:fill="FBD4B4" w:themeFill="accent6" w:themeFillTint="66"/>
            <w:noWrap/>
            <w:hideMark/>
          </w:tcPr>
          <w:p w:rsidR="00C83056" w:rsidRPr="009B5F54" w:rsidRDefault="00C83056" w:rsidP="002C6E39">
            <w:pPr>
              <w:rPr>
                <w:sz w:val="20"/>
                <w:szCs w:val="20"/>
              </w:rPr>
            </w:pPr>
            <w:r w:rsidRPr="009B5F54">
              <w:rPr>
                <w:sz w:val="20"/>
                <w:szCs w:val="20"/>
              </w:rPr>
              <w:t>préfère les relations avec les personnes plus âgées ou les adultes</w:t>
            </w:r>
          </w:p>
        </w:tc>
        <w:tc>
          <w:tcPr>
            <w:tcW w:w="709"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99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5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25"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FBD4B4" w:themeFill="accent6" w:themeFillTint="66"/>
            <w:hideMark/>
          </w:tcPr>
          <w:p w:rsidR="00C83056" w:rsidRPr="00944837" w:rsidRDefault="00C83056" w:rsidP="002C6E39">
            <w:pPr>
              <w:rPr>
                <w:b/>
                <w:bCs/>
              </w:rPr>
            </w:pPr>
          </w:p>
        </w:tc>
        <w:tc>
          <w:tcPr>
            <w:tcW w:w="6057" w:type="dxa"/>
            <w:shd w:val="clear" w:color="auto" w:fill="FBD4B4" w:themeFill="accent6" w:themeFillTint="66"/>
            <w:noWrap/>
            <w:hideMark/>
          </w:tcPr>
          <w:p w:rsidR="00C83056" w:rsidRPr="009B5F54" w:rsidRDefault="00C83056" w:rsidP="002C6E39">
            <w:pPr>
              <w:rPr>
                <w:sz w:val="20"/>
                <w:szCs w:val="20"/>
              </w:rPr>
            </w:pPr>
            <w:r w:rsidRPr="009B5F54">
              <w:rPr>
                <w:sz w:val="20"/>
                <w:szCs w:val="20"/>
              </w:rPr>
              <w:t xml:space="preserve">a peu d'amis, est souvent </w:t>
            </w:r>
            <w:r w:rsidRPr="00FD3CA3">
              <w:rPr>
                <w:b/>
                <w:sz w:val="20"/>
                <w:szCs w:val="20"/>
              </w:rPr>
              <w:t>seul.</w:t>
            </w:r>
          </w:p>
        </w:tc>
        <w:tc>
          <w:tcPr>
            <w:tcW w:w="709"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99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5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25"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FBD4B4" w:themeFill="accent6" w:themeFillTint="66"/>
            <w:hideMark/>
          </w:tcPr>
          <w:p w:rsidR="00C83056" w:rsidRPr="00944837" w:rsidRDefault="00C83056" w:rsidP="002C6E39">
            <w:pPr>
              <w:rPr>
                <w:b/>
                <w:bCs/>
              </w:rPr>
            </w:pPr>
          </w:p>
        </w:tc>
        <w:tc>
          <w:tcPr>
            <w:tcW w:w="6057" w:type="dxa"/>
            <w:shd w:val="clear" w:color="auto" w:fill="FBD4B4" w:themeFill="accent6" w:themeFillTint="66"/>
            <w:noWrap/>
            <w:hideMark/>
          </w:tcPr>
          <w:p w:rsidR="00C83056" w:rsidRPr="009B5F54" w:rsidRDefault="00C83056" w:rsidP="002C6E39">
            <w:pPr>
              <w:rPr>
                <w:sz w:val="20"/>
                <w:szCs w:val="20"/>
              </w:rPr>
            </w:pPr>
            <w:r w:rsidRPr="009B5F54">
              <w:rPr>
                <w:sz w:val="20"/>
                <w:szCs w:val="20"/>
              </w:rPr>
              <w:t>se positionne difficilement dans le groupe, rejeté, voire harcelé</w:t>
            </w:r>
          </w:p>
        </w:tc>
        <w:tc>
          <w:tcPr>
            <w:tcW w:w="709"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99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5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25"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FBD4B4" w:themeFill="accent6" w:themeFillTint="66"/>
            <w:hideMark/>
          </w:tcPr>
          <w:p w:rsidR="00C83056" w:rsidRPr="00944837" w:rsidRDefault="00C83056" w:rsidP="002C6E39">
            <w:pPr>
              <w:rPr>
                <w:b/>
                <w:bCs/>
              </w:rPr>
            </w:pPr>
          </w:p>
        </w:tc>
        <w:tc>
          <w:tcPr>
            <w:tcW w:w="6057" w:type="dxa"/>
            <w:shd w:val="clear" w:color="auto" w:fill="FBD4B4" w:themeFill="accent6" w:themeFillTint="66"/>
            <w:noWrap/>
            <w:hideMark/>
          </w:tcPr>
          <w:p w:rsidR="00C83056" w:rsidRPr="009B5F54" w:rsidRDefault="00C83056" w:rsidP="002C6E39">
            <w:pPr>
              <w:rPr>
                <w:sz w:val="20"/>
                <w:szCs w:val="20"/>
              </w:rPr>
            </w:pPr>
            <w:r w:rsidRPr="009B5F54">
              <w:rPr>
                <w:sz w:val="20"/>
                <w:szCs w:val="20"/>
              </w:rPr>
              <w:t>Centres d'intérêt dif</w:t>
            </w:r>
            <w:r>
              <w:rPr>
                <w:sz w:val="20"/>
                <w:szCs w:val="20"/>
              </w:rPr>
              <w:t>f</w:t>
            </w:r>
            <w:r w:rsidRPr="009B5F54">
              <w:rPr>
                <w:sz w:val="20"/>
                <w:szCs w:val="20"/>
              </w:rPr>
              <w:t>érents de ceux de ses camarades</w:t>
            </w:r>
          </w:p>
        </w:tc>
        <w:tc>
          <w:tcPr>
            <w:tcW w:w="709"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99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5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25"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r>
      <w:tr w:rsidR="00C83056" w:rsidRPr="00B3425E" w:rsidTr="002C6E39">
        <w:trPr>
          <w:trHeight w:val="342"/>
        </w:trPr>
        <w:tc>
          <w:tcPr>
            <w:tcW w:w="1031" w:type="dxa"/>
            <w:vMerge/>
            <w:shd w:val="clear" w:color="auto" w:fill="FBD4B4" w:themeFill="accent6" w:themeFillTint="66"/>
            <w:hideMark/>
          </w:tcPr>
          <w:p w:rsidR="00C83056" w:rsidRPr="00944837" w:rsidRDefault="00C83056" w:rsidP="002C6E39">
            <w:pPr>
              <w:rPr>
                <w:b/>
                <w:bCs/>
              </w:rPr>
            </w:pPr>
          </w:p>
        </w:tc>
        <w:tc>
          <w:tcPr>
            <w:tcW w:w="6057" w:type="dxa"/>
            <w:shd w:val="clear" w:color="auto" w:fill="FBD4B4" w:themeFill="accent6" w:themeFillTint="66"/>
            <w:noWrap/>
            <w:hideMark/>
          </w:tcPr>
          <w:p w:rsidR="00C83056" w:rsidRPr="009B5F54" w:rsidRDefault="00C83056" w:rsidP="002C6E39">
            <w:pPr>
              <w:rPr>
                <w:sz w:val="20"/>
                <w:szCs w:val="20"/>
              </w:rPr>
            </w:pPr>
            <w:r w:rsidRPr="009B5F54">
              <w:rPr>
                <w:sz w:val="20"/>
                <w:szCs w:val="20"/>
              </w:rPr>
              <w:t>Grand besoin de reconnaissance de ses capacités</w:t>
            </w:r>
          </w:p>
        </w:tc>
        <w:tc>
          <w:tcPr>
            <w:tcW w:w="709"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99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52"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c>
          <w:tcPr>
            <w:tcW w:w="825" w:type="dxa"/>
            <w:shd w:val="clear" w:color="auto" w:fill="FBD4B4" w:themeFill="accent6" w:themeFillTint="66"/>
            <w:noWrap/>
            <w:hideMark/>
          </w:tcPr>
          <w:p w:rsidR="00C83056" w:rsidRPr="00B3425E" w:rsidRDefault="00C83056" w:rsidP="002C6E39">
            <w:pPr>
              <w:rPr>
                <w:sz w:val="18"/>
                <w:szCs w:val="18"/>
              </w:rPr>
            </w:pPr>
            <w:r w:rsidRPr="00B3425E">
              <w:rPr>
                <w:sz w:val="18"/>
                <w:szCs w:val="18"/>
              </w:rPr>
              <w:t> </w:t>
            </w:r>
          </w:p>
        </w:tc>
      </w:tr>
      <w:tr w:rsidR="00C83056" w:rsidRPr="00944837" w:rsidTr="002C6E39">
        <w:trPr>
          <w:trHeight w:val="300"/>
        </w:trPr>
        <w:tc>
          <w:tcPr>
            <w:tcW w:w="10466" w:type="dxa"/>
            <w:gridSpan w:val="6"/>
            <w:noWrap/>
            <w:hideMark/>
          </w:tcPr>
          <w:p w:rsidR="00C83056" w:rsidRDefault="00C83056" w:rsidP="002C6E39">
            <w:pPr>
              <w:rPr>
                <w:b/>
                <w:bCs/>
                <w:i/>
                <w:iCs/>
              </w:rPr>
            </w:pPr>
            <w:r w:rsidRPr="00944837">
              <w:rPr>
                <w:b/>
                <w:bCs/>
                <w:i/>
                <w:iCs/>
              </w:rPr>
              <w:t xml:space="preserve">Il est nécessaire de croiser les regards avec la famille et l'équipe éducative </w:t>
            </w:r>
            <w:proofErr w:type="gramStart"/>
            <w:r w:rsidRPr="00944837">
              <w:rPr>
                <w:b/>
                <w:bCs/>
                <w:i/>
                <w:iCs/>
              </w:rPr>
              <w:t>( conseil</w:t>
            </w:r>
            <w:proofErr w:type="gramEnd"/>
            <w:r w:rsidRPr="00944837">
              <w:rPr>
                <w:b/>
                <w:bCs/>
                <w:i/>
                <w:iCs/>
              </w:rPr>
              <w:t xml:space="preserve"> des m</w:t>
            </w:r>
            <w:r>
              <w:rPr>
                <w:b/>
                <w:bCs/>
                <w:i/>
                <w:iCs/>
              </w:rPr>
              <w:t>aîtres, psychologue, RASED, méde</w:t>
            </w:r>
            <w:r w:rsidRPr="00944837">
              <w:rPr>
                <w:b/>
                <w:bCs/>
                <w:i/>
                <w:iCs/>
              </w:rPr>
              <w:t>cin…)</w:t>
            </w:r>
          </w:p>
          <w:p w:rsidR="00C83056" w:rsidRPr="00944837" w:rsidRDefault="00C83056" w:rsidP="00940639">
            <w:r>
              <w:rPr>
                <w:b/>
                <w:bCs/>
                <w:i/>
                <w:iCs/>
              </w:rPr>
              <w:t>En particulier être attentif aux éléments en gras de la grille.</w:t>
            </w:r>
            <w:r w:rsidRPr="00944837">
              <w:t> </w:t>
            </w:r>
          </w:p>
        </w:tc>
      </w:tr>
    </w:tbl>
    <w:p w:rsidR="00987A51" w:rsidRPr="00896B61" w:rsidRDefault="00987A51" w:rsidP="00987A51">
      <w:pPr>
        <w:pStyle w:val="Corpsdetexte"/>
        <w:rPr>
          <w:rFonts w:ascii="Marianne" w:hAnsi="Marianne" w:cs="Arial"/>
        </w:rPr>
      </w:pPr>
    </w:p>
    <w:p w:rsidR="00987A51" w:rsidRPr="00636E93" w:rsidRDefault="00987A51" w:rsidP="00987A51">
      <w:pPr>
        <w:ind w:right="22"/>
        <w:jc w:val="both"/>
        <w:rPr>
          <w:rFonts w:ascii="Marianne" w:hAnsi="Marianne" w:cs="Arial"/>
          <w:b/>
        </w:rPr>
      </w:pPr>
      <w:r w:rsidRPr="00636E93">
        <w:rPr>
          <w:rFonts w:ascii="Marianne" w:hAnsi="Marianne" w:cs="Arial"/>
          <w:b/>
        </w:rPr>
        <w:t>Troubles associés</w:t>
      </w:r>
      <w:r w:rsidRPr="00636E93">
        <w:rPr>
          <w:rFonts w:ascii="Calibri" w:hAnsi="Calibri" w:cs="Calibri"/>
          <w:b/>
        </w:rPr>
        <w:t> </w:t>
      </w:r>
      <w:r w:rsidRPr="00636E93">
        <w:rPr>
          <w:rFonts w:ascii="Marianne" w:hAnsi="Marianne" w:cs="Arial"/>
          <w:b/>
        </w:rPr>
        <w:t xml:space="preserve">: OUI     NON    </w:t>
      </w:r>
    </w:p>
    <w:p w:rsidR="00987A51" w:rsidRDefault="00987A51" w:rsidP="00987A51">
      <w:pPr>
        <w:ind w:right="22"/>
        <w:jc w:val="both"/>
        <w:rPr>
          <w:rFonts w:ascii="Marianne" w:hAnsi="Marianne" w:cs="Arial"/>
          <w:b/>
        </w:rPr>
      </w:pPr>
      <w:r w:rsidRPr="00636E93">
        <w:rPr>
          <w:rFonts w:ascii="Marianne" w:hAnsi="Marianne" w:cs="Arial"/>
          <w:b/>
        </w:rPr>
        <w:t>Si oui lesquels</w:t>
      </w:r>
      <w:r w:rsidRPr="00636E93">
        <w:rPr>
          <w:rFonts w:ascii="Calibri" w:hAnsi="Calibri" w:cs="Calibri"/>
          <w:b/>
        </w:rPr>
        <w:t> </w:t>
      </w:r>
      <w:r w:rsidRPr="00636E93">
        <w:rPr>
          <w:rFonts w:ascii="Marianne" w:hAnsi="Marianne" w:cs="Arial"/>
          <w:b/>
        </w:rPr>
        <w:t xml:space="preserve">? </w:t>
      </w:r>
    </w:p>
    <w:p w:rsidR="00940639" w:rsidRDefault="00940639" w:rsidP="00987A51">
      <w:pPr>
        <w:ind w:right="22"/>
        <w:jc w:val="both"/>
        <w:rPr>
          <w:rFonts w:ascii="Marianne" w:hAnsi="Marianne" w:cs="Arial"/>
          <w:b/>
        </w:rPr>
      </w:pPr>
    </w:p>
    <w:p w:rsidR="00F1425E" w:rsidRDefault="00F1425E" w:rsidP="00987A51">
      <w:pPr>
        <w:ind w:right="22"/>
        <w:jc w:val="both"/>
        <w:rPr>
          <w:rFonts w:ascii="Marianne" w:hAnsi="Marianne" w:cs="Arial"/>
          <w:b/>
        </w:rPr>
      </w:pPr>
    </w:p>
    <w:tbl>
      <w:tblPr>
        <w:tblStyle w:val="Grilledutableau"/>
        <w:tblW w:w="0" w:type="auto"/>
        <w:tblLook w:val="04A0" w:firstRow="1" w:lastRow="0" w:firstColumn="1" w:lastColumn="0" w:noHBand="0" w:noVBand="1"/>
      </w:tblPr>
      <w:tblGrid>
        <w:gridCol w:w="10456"/>
      </w:tblGrid>
      <w:tr w:rsidR="00F1425E" w:rsidTr="00F1425E">
        <w:tc>
          <w:tcPr>
            <w:tcW w:w="10456" w:type="dxa"/>
          </w:tcPr>
          <w:p w:rsidR="00F1425E" w:rsidRPr="000C28C4" w:rsidRDefault="00F1425E" w:rsidP="000C28C4">
            <w:pPr>
              <w:ind w:right="22"/>
              <w:jc w:val="center"/>
              <w:rPr>
                <w:rFonts w:ascii="Marianne" w:hAnsi="Marianne" w:cs="Arial"/>
                <w:b/>
                <w:sz w:val="20"/>
                <w:szCs w:val="20"/>
              </w:rPr>
            </w:pPr>
            <w:r w:rsidRPr="000C28C4">
              <w:rPr>
                <w:rFonts w:ascii="Marianne" w:hAnsi="Marianne" w:cs="Arial"/>
                <w:b/>
                <w:sz w:val="20"/>
                <w:szCs w:val="20"/>
              </w:rPr>
              <w:lastRenderedPageBreak/>
              <w:t xml:space="preserve">Aménagements et adaptations pédagogiques </w:t>
            </w:r>
            <w:r w:rsidRPr="000C28C4">
              <w:rPr>
                <w:rFonts w:ascii="Marianne" w:hAnsi="Marianne" w:cs="Arial"/>
                <w:b/>
                <w:color w:val="FF0000"/>
                <w:sz w:val="20"/>
                <w:szCs w:val="20"/>
              </w:rPr>
              <w:t xml:space="preserve">MIS EN PLACE </w:t>
            </w:r>
            <w:r w:rsidRPr="000C28C4">
              <w:rPr>
                <w:rFonts w:ascii="Marianne" w:hAnsi="Marianne" w:cs="Arial"/>
                <w:b/>
                <w:sz w:val="20"/>
                <w:szCs w:val="20"/>
              </w:rPr>
              <w:t>depuis la rentrée scolaire avec l’élève</w:t>
            </w:r>
          </w:p>
        </w:tc>
      </w:tr>
      <w:tr w:rsidR="00F1425E" w:rsidTr="00F1425E">
        <w:tc>
          <w:tcPr>
            <w:tcW w:w="10456" w:type="dxa"/>
          </w:tcPr>
          <w:p w:rsidR="00F1425E" w:rsidRDefault="00F1425E" w:rsidP="00987A51">
            <w:pPr>
              <w:ind w:right="22"/>
              <w:jc w:val="both"/>
              <w:rPr>
                <w:rFonts w:ascii="Marianne" w:hAnsi="Marianne" w:cs="Arial"/>
                <w:b/>
              </w:rPr>
            </w:pPr>
          </w:p>
          <w:p w:rsidR="00F1425E" w:rsidRDefault="00F1425E" w:rsidP="00987A51">
            <w:pPr>
              <w:ind w:right="22"/>
              <w:jc w:val="both"/>
              <w:rPr>
                <w:rFonts w:ascii="Marianne" w:hAnsi="Marianne" w:cs="Arial"/>
                <w:b/>
              </w:rPr>
            </w:pPr>
          </w:p>
          <w:p w:rsidR="00F1425E" w:rsidRDefault="00F1425E" w:rsidP="00987A51">
            <w:pPr>
              <w:ind w:right="22"/>
              <w:jc w:val="both"/>
              <w:rPr>
                <w:rFonts w:ascii="Marianne" w:hAnsi="Marianne" w:cs="Arial"/>
                <w:b/>
              </w:rPr>
            </w:pPr>
          </w:p>
          <w:p w:rsidR="00F1425E" w:rsidRDefault="00F1425E" w:rsidP="00987A51">
            <w:pPr>
              <w:ind w:right="22"/>
              <w:jc w:val="both"/>
              <w:rPr>
                <w:rFonts w:ascii="Marianne" w:hAnsi="Marianne" w:cs="Arial"/>
                <w:b/>
              </w:rPr>
            </w:pPr>
          </w:p>
        </w:tc>
      </w:tr>
    </w:tbl>
    <w:p w:rsidR="00F1425E" w:rsidRPr="00636E93" w:rsidRDefault="00F1425E" w:rsidP="00987A51">
      <w:pPr>
        <w:ind w:right="22"/>
        <w:jc w:val="both"/>
        <w:rPr>
          <w:rFonts w:ascii="Marianne" w:hAnsi="Marianne" w:cs="Arial"/>
          <w:b/>
        </w:rPr>
      </w:pPr>
    </w:p>
    <w:p w:rsidR="00FA44B3" w:rsidRPr="00940639" w:rsidRDefault="00987A51" w:rsidP="00FA44B3">
      <w:pPr>
        <w:ind w:right="22"/>
        <w:jc w:val="both"/>
        <w:rPr>
          <w:rFonts w:ascii="Marianne" w:hAnsi="Marianne" w:cs="Arial"/>
          <w:b/>
          <w:sz w:val="30"/>
          <w:szCs w:val="30"/>
          <w:u w:val="single"/>
        </w:rPr>
      </w:pPr>
      <w:r w:rsidRPr="00940639">
        <w:rPr>
          <w:rFonts w:ascii="Marianne" w:hAnsi="Marianne" w:cs="Arial"/>
          <w:b/>
          <w:sz w:val="30"/>
          <w:szCs w:val="30"/>
          <w:highlight w:val="yellow"/>
          <w:u w:val="single"/>
        </w:rPr>
        <w:t xml:space="preserve">3. </w:t>
      </w:r>
      <w:r w:rsidR="00A6395E" w:rsidRPr="00940639">
        <w:rPr>
          <w:rFonts w:ascii="Marianne" w:hAnsi="Marianne" w:cs="Arial"/>
          <w:b/>
          <w:sz w:val="30"/>
          <w:szCs w:val="30"/>
          <w:highlight w:val="yellow"/>
          <w:u w:val="single"/>
        </w:rPr>
        <w:t xml:space="preserve">Suivi hors-temps scolaire </w:t>
      </w:r>
      <w:proofErr w:type="gramStart"/>
      <w:r w:rsidR="00C819F3" w:rsidRPr="00940639">
        <w:rPr>
          <w:rFonts w:ascii="Marianne" w:hAnsi="Marianne" w:cs="Arial"/>
          <w:i/>
          <w:sz w:val="30"/>
          <w:szCs w:val="30"/>
          <w:highlight w:val="yellow"/>
        </w:rPr>
        <w:t>( en</w:t>
      </w:r>
      <w:proofErr w:type="gramEnd"/>
      <w:r w:rsidR="00C819F3" w:rsidRPr="00940639">
        <w:rPr>
          <w:rFonts w:ascii="Marianne" w:hAnsi="Marianne" w:cs="Arial"/>
          <w:i/>
          <w:sz w:val="30"/>
          <w:szCs w:val="30"/>
          <w:highlight w:val="yellow"/>
        </w:rPr>
        <w:t xml:space="preserve"> cours ou passé )</w:t>
      </w:r>
      <w:r w:rsidR="00C819F3" w:rsidRPr="00940639">
        <w:rPr>
          <w:rFonts w:ascii="Marianne" w:hAnsi="Marianne" w:cs="Arial"/>
          <w:i/>
          <w:sz w:val="30"/>
          <w:szCs w:val="30"/>
        </w:rPr>
        <w:t xml:space="preserve"> </w:t>
      </w:r>
    </w:p>
    <w:p w:rsidR="00FA44B3" w:rsidRPr="00896B61" w:rsidRDefault="00636E93" w:rsidP="00FA44B3">
      <w:pPr>
        <w:pBdr>
          <w:top w:val="single" w:sz="4" w:space="1" w:color="auto"/>
          <w:left w:val="single" w:sz="4" w:space="4" w:color="auto"/>
          <w:bottom w:val="single" w:sz="4" w:space="12" w:color="auto"/>
          <w:right w:val="single" w:sz="4" w:space="16" w:color="auto"/>
        </w:pBdr>
        <w:ind w:right="22"/>
        <w:jc w:val="both"/>
        <w:rPr>
          <w:rFonts w:ascii="Marianne" w:hAnsi="Marianne" w:cs="Arial"/>
        </w:rPr>
      </w:pPr>
      <w:r>
        <w:rPr>
          <w:rFonts w:ascii="Marianne" w:hAnsi="Marianne" w:cs="Arial"/>
        </w:rPr>
        <w:t>Durée</w:t>
      </w:r>
      <w:r>
        <w:rPr>
          <w:rFonts w:ascii="Calibri" w:hAnsi="Calibri" w:cs="Calibri"/>
        </w:rPr>
        <w:t> </w:t>
      </w:r>
      <w:r>
        <w:rPr>
          <w:rFonts w:ascii="Marianne" w:hAnsi="Marianne" w:cs="Arial"/>
        </w:rPr>
        <w:t>/</w:t>
      </w:r>
      <w:r w:rsidR="00FA44B3" w:rsidRPr="00896B61">
        <w:rPr>
          <w:rFonts w:ascii="Marianne" w:hAnsi="Marianne" w:cs="Arial"/>
        </w:rPr>
        <w:t xml:space="preserve"> </w:t>
      </w:r>
      <w:proofErr w:type="gramStart"/>
      <w:r w:rsidR="00FA44B3" w:rsidRPr="00896B61">
        <w:rPr>
          <w:rFonts w:ascii="Marianne" w:hAnsi="Marianne" w:cs="Arial"/>
        </w:rPr>
        <w:t>fréquence</w:t>
      </w:r>
      <w:r w:rsidR="00FA44B3" w:rsidRPr="00896B61">
        <w:rPr>
          <w:rFonts w:ascii="Calibri" w:hAnsi="Calibri" w:cs="Calibri"/>
        </w:rPr>
        <w:t> </w:t>
      </w:r>
      <w:r>
        <w:rPr>
          <w:rFonts w:ascii="Marianne" w:hAnsi="Marianne" w:cs="Arial"/>
        </w:rPr>
        <w:t xml:space="preserve"> /</w:t>
      </w:r>
      <w:proofErr w:type="gramEnd"/>
      <w:r>
        <w:rPr>
          <w:rFonts w:ascii="Marianne" w:hAnsi="Marianne" w:cs="Arial"/>
        </w:rPr>
        <w:t xml:space="preserve"> </w:t>
      </w:r>
      <w:r w:rsidR="00FA44B3" w:rsidRPr="00896B61">
        <w:rPr>
          <w:rFonts w:ascii="Marianne" w:hAnsi="Marianne" w:cs="Arial"/>
        </w:rPr>
        <w:t>Nature</w:t>
      </w:r>
      <w:r w:rsidR="00FA44B3" w:rsidRPr="00896B61">
        <w:rPr>
          <w:rFonts w:ascii="Calibri" w:hAnsi="Calibri" w:cs="Calibri"/>
        </w:rPr>
        <w:t> </w:t>
      </w:r>
      <w:r w:rsidR="00FA44B3" w:rsidRPr="00896B61">
        <w:rPr>
          <w:rFonts w:ascii="Marianne" w:hAnsi="Marianne" w:cs="Arial"/>
        </w:rPr>
        <w:t xml:space="preserve"> </w:t>
      </w:r>
      <w:r w:rsidR="00FA44B3" w:rsidRPr="00896B61">
        <w:rPr>
          <w:rFonts w:ascii="Marianne" w:hAnsi="Marianne" w:cs="Arial"/>
          <w:i/>
        </w:rPr>
        <w:t>(orthophonie, psychomotricité, CMPP, social, association,...)</w:t>
      </w:r>
    </w:p>
    <w:p w:rsidR="00FA44B3" w:rsidRPr="00896B61" w:rsidRDefault="00FA44B3" w:rsidP="00FA44B3">
      <w:pPr>
        <w:pBdr>
          <w:top w:val="single" w:sz="4" w:space="1" w:color="auto"/>
          <w:left w:val="single" w:sz="4" w:space="4" w:color="auto"/>
          <w:bottom w:val="single" w:sz="4" w:space="12" w:color="auto"/>
          <w:right w:val="single" w:sz="4" w:space="16" w:color="auto"/>
        </w:pBdr>
        <w:spacing w:before="120" w:line="360" w:lineRule="auto"/>
        <w:ind w:right="22"/>
        <w:jc w:val="both"/>
        <w:rPr>
          <w:rFonts w:ascii="Marianne" w:hAnsi="Marianne" w:cs="Arial"/>
        </w:rPr>
      </w:pPr>
      <w:r w:rsidRPr="00896B61">
        <w:rPr>
          <w:rFonts w:ascii="Marianne" w:hAnsi="Marianne" w:cs="Arial"/>
        </w:rPr>
        <w:t>……………………………………………………………………………………………………………………………………………………………………………………………………………………………………………………………………………………………………………………………………………………........................</w:t>
      </w:r>
      <w:r w:rsidR="00636E93">
        <w:rPr>
          <w:rFonts w:ascii="Marianne" w:hAnsi="Marianne" w:cs="Arial"/>
        </w:rPr>
        <w:t>......................................................................................................................................................................</w:t>
      </w:r>
    </w:p>
    <w:p w:rsidR="00C819F3" w:rsidRPr="00940639" w:rsidRDefault="00C819F3" w:rsidP="00C819F3">
      <w:pPr>
        <w:pStyle w:val="Corpsdetexte"/>
        <w:rPr>
          <w:rFonts w:ascii="Marianne" w:hAnsi="Marianne" w:cs="Arial"/>
          <w:bCs/>
          <w:sz w:val="30"/>
          <w:szCs w:val="30"/>
        </w:rPr>
      </w:pPr>
      <w:r w:rsidRPr="00940639">
        <w:rPr>
          <w:rFonts w:ascii="Marianne" w:hAnsi="Marianne" w:cs="Arial"/>
          <w:b/>
          <w:bCs/>
          <w:sz w:val="30"/>
          <w:szCs w:val="30"/>
          <w:highlight w:val="yellow"/>
          <w:u w:val="single"/>
        </w:rPr>
        <w:t xml:space="preserve">4. Etat </w:t>
      </w:r>
      <w:proofErr w:type="gramStart"/>
      <w:r w:rsidRPr="00940639">
        <w:rPr>
          <w:rFonts w:ascii="Marianne" w:hAnsi="Marianne" w:cs="Arial"/>
          <w:b/>
          <w:bCs/>
          <w:sz w:val="30"/>
          <w:szCs w:val="30"/>
          <w:highlight w:val="yellow"/>
          <w:u w:val="single"/>
        </w:rPr>
        <w:t>des lieux établi</w:t>
      </w:r>
      <w:proofErr w:type="gramEnd"/>
      <w:r w:rsidRPr="00940639">
        <w:rPr>
          <w:rFonts w:ascii="Marianne" w:hAnsi="Marianne" w:cs="Arial"/>
          <w:b/>
          <w:bCs/>
          <w:sz w:val="30"/>
          <w:szCs w:val="30"/>
          <w:highlight w:val="yellow"/>
          <w:u w:val="single"/>
        </w:rPr>
        <w:t xml:space="preserve"> en </w:t>
      </w:r>
      <w:r w:rsidR="00940639" w:rsidRPr="00940639">
        <w:rPr>
          <w:rFonts w:ascii="Marianne" w:hAnsi="Marianne" w:cs="Arial"/>
          <w:b/>
          <w:bCs/>
          <w:sz w:val="30"/>
          <w:szCs w:val="30"/>
          <w:highlight w:val="yellow"/>
          <w:u w:val="single"/>
        </w:rPr>
        <w:t>entretien /</w:t>
      </w:r>
      <w:r w:rsidRPr="00940639">
        <w:rPr>
          <w:rFonts w:ascii="Marianne" w:hAnsi="Marianne" w:cs="Arial"/>
          <w:b/>
          <w:bCs/>
          <w:sz w:val="30"/>
          <w:szCs w:val="30"/>
          <w:highlight w:val="yellow"/>
          <w:u w:val="single"/>
        </w:rPr>
        <w:t>équipe éducative</w:t>
      </w:r>
      <w:r w:rsidR="00CB178E" w:rsidRPr="00940639">
        <w:rPr>
          <w:rFonts w:ascii="Marianne" w:hAnsi="Marianne" w:cs="Arial"/>
          <w:b/>
          <w:bCs/>
          <w:sz w:val="30"/>
          <w:szCs w:val="30"/>
          <w:highlight w:val="yellow"/>
          <w:u w:val="single"/>
        </w:rPr>
        <w:t>/ pédagogique</w:t>
      </w:r>
      <w:r w:rsidRPr="00940639">
        <w:rPr>
          <w:rFonts w:ascii="Marianne" w:hAnsi="Marianne" w:cs="Arial"/>
          <w:bCs/>
          <w:sz w:val="30"/>
          <w:szCs w:val="30"/>
        </w:rPr>
        <w:t xml:space="preserve"> </w:t>
      </w:r>
    </w:p>
    <w:p w:rsidR="00C819F3" w:rsidRPr="00940639" w:rsidRDefault="005F18C8" w:rsidP="00C819F3">
      <w:pPr>
        <w:pStyle w:val="Corpsdetexte"/>
        <w:rPr>
          <w:rFonts w:ascii="Marianne" w:hAnsi="Marianne" w:cs="Arial"/>
          <w:i/>
          <w:szCs w:val="22"/>
        </w:rPr>
      </w:pPr>
      <w:r w:rsidRPr="00940639">
        <w:rPr>
          <w:rFonts w:ascii="Marianne" w:hAnsi="Marianne" w:cs="Arial"/>
          <w:bCs/>
          <w:i/>
          <w:szCs w:val="22"/>
        </w:rPr>
        <w:t>Ces éléments permettent de mettre en avant ce qui motive la formalisation de ce PPRE, aussi bien du point de vue enseignant(s), élève et parents ou responsables légaux.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52"/>
      </w:tblGrid>
      <w:tr w:rsidR="00C819F3" w:rsidRPr="00896B61" w:rsidTr="000C28C4">
        <w:trPr>
          <w:trHeight w:val="3141"/>
        </w:trPr>
        <w:tc>
          <w:tcPr>
            <w:tcW w:w="10252" w:type="dxa"/>
            <w:tcBorders>
              <w:top w:val="single" w:sz="1" w:space="0" w:color="000000"/>
              <w:left w:val="single" w:sz="1" w:space="0" w:color="000000"/>
              <w:bottom w:val="single" w:sz="1" w:space="0" w:color="000000"/>
              <w:right w:val="single" w:sz="1" w:space="0" w:color="000000"/>
            </w:tcBorders>
            <w:shd w:val="clear" w:color="auto" w:fill="auto"/>
          </w:tcPr>
          <w:p w:rsidR="00C819F3" w:rsidRDefault="00C819F3" w:rsidP="002C6E39">
            <w:pPr>
              <w:pStyle w:val="Contenudetableau"/>
              <w:rPr>
                <w:rFonts w:ascii="Marianne" w:hAnsi="Marianne" w:cs="Arial"/>
              </w:rPr>
            </w:pPr>
            <w:r w:rsidRPr="00896B61">
              <w:rPr>
                <w:rFonts w:ascii="Marianne" w:hAnsi="Marianne" w:cs="Arial"/>
                <w:u w:val="single"/>
              </w:rPr>
              <w:t>Points forts</w:t>
            </w:r>
            <w:r w:rsidRPr="00896B61">
              <w:rPr>
                <w:rFonts w:ascii="Calibri" w:hAnsi="Calibri" w:cs="Calibri"/>
                <w:u w:val="single"/>
              </w:rPr>
              <w:t> </w:t>
            </w:r>
            <w:r w:rsidRPr="00896B61">
              <w:rPr>
                <w:rFonts w:ascii="Marianne" w:hAnsi="Marianne" w:cs="Arial"/>
                <w:u w:val="single"/>
              </w:rPr>
              <w:t>rep</w:t>
            </w:r>
            <w:r w:rsidRPr="00896B61">
              <w:rPr>
                <w:rFonts w:ascii="Marianne" w:hAnsi="Marianne" w:cs="Marianne"/>
                <w:u w:val="single"/>
              </w:rPr>
              <w:t>é</w:t>
            </w:r>
            <w:r w:rsidRPr="00896B61">
              <w:rPr>
                <w:rFonts w:ascii="Marianne" w:hAnsi="Marianne" w:cs="Arial"/>
                <w:u w:val="single"/>
              </w:rPr>
              <w:t>r</w:t>
            </w:r>
            <w:r w:rsidRPr="00896B61">
              <w:rPr>
                <w:rFonts w:ascii="Marianne" w:hAnsi="Marianne" w:cs="Marianne"/>
                <w:u w:val="single"/>
              </w:rPr>
              <w:t>é</w:t>
            </w:r>
            <w:r w:rsidRPr="00896B61">
              <w:rPr>
                <w:rFonts w:ascii="Marianne" w:hAnsi="Marianne" w:cs="Arial"/>
                <w:u w:val="single"/>
              </w:rPr>
              <w:t>s</w:t>
            </w:r>
            <w:r w:rsidRPr="00896B61">
              <w:rPr>
                <w:rFonts w:ascii="Calibri" w:hAnsi="Calibri" w:cs="Calibri"/>
              </w:rPr>
              <w:t> </w:t>
            </w:r>
            <w:r w:rsidRPr="00896B61">
              <w:rPr>
                <w:rFonts w:ascii="Marianne" w:hAnsi="Marianne" w:cs="Arial"/>
              </w:rPr>
              <w:t>:</w:t>
            </w:r>
            <w:r w:rsidR="00CB178E">
              <w:rPr>
                <w:rFonts w:ascii="Marianne" w:hAnsi="Marianne" w:cs="Arial"/>
              </w:rPr>
              <w:t xml:space="preserve"> (</w:t>
            </w:r>
            <w:r w:rsidR="00134EA3" w:rsidRPr="00896B61">
              <w:rPr>
                <w:rFonts w:ascii="Marianne" w:hAnsi="Marianne" w:cs="Arial"/>
              </w:rPr>
              <w:t xml:space="preserve">attendus </w:t>
            </w:r>
            <w:r w:rsidR="00896B61" w:rsidRPr="00896B61">
              <w:rPr>
                <w:rFonts w:ascii="Marianne" w:hAnsi="Marianne" w:cs="Arial"/>
              </w:rPr>
              <w:t>disciplinaires</w:t>
            </w:r>
            <w:r w:rsidR="00134EA3" w:rsidRPr="00896B61">
              <w:rPr>
                <w:rFonts w:ascii="Marianne" w:hAnsi="Marianne" w:cs="Arial"/>
              </w:rPr>
              <w:t>,</w:t>
            </w:r>
            <w:r w:rsidR="00F1425E">
              <w:rPr>
                <w:rFonts w:ascii="Marianne" w:hAnsi="Marianne" w:cs="Arial"/>
              </w:rPr>
              <w:t xml:space="preserve"> </w:t>
            </w:r>
            <w:r w:rsidR="00896B61" w:rsidRPr="00896B61">
              <w:rPr>
                <w:rFonts w:ascii="Marianne" w:hAnsi="Marianne" w:cs="Arial"/>
              </w:rPr>
              <w:t>transversaux,</w:t>
            </w:r>
            <w:r w:rsidR="00134EA3" w:rsidRPr="00896B61">
              <w:rPr>
                <w:rFonts w:ascii="Marianne" w:hAnsi="Marianne" w:cs="Arial"/>
              </w:rPr>
              <w:t xml:space="preserve"> relationnels) </w:t>
            </w:r>
          </w:p>
          <w:p w:rsidR="002F7823" w:rsidRPr="0012200F" w:rsidRDefault="00F1425E" w:rsidP="002F7823">
            <w:pPr>
              <w:jc w:val="both"/>
              <w:rPr>
                <w:rFonts w:ascii="Arial" w:hAnsi="Arial" w:cs="Arial"/>
                <w:b/>
                <w:sz w:val="18"/>
                <w:szCs w:val="18"/>
              </w:rPr>
            </w:pPr>
            <w:r>
              <w:rPr>
                <w:rFonts w:ascii="Arial" w:hAnsi="Arial" w:cs="Arial"/>
                <w:b/>
                <w:sz w:val="18"/>
                <w:szCs w:val="18"/>
              </w:rPr>
              <w:t>C</w:t>
            </w:r>
            <w:r w:rsidR="002F7823" w:rsidRPr="0012200F">
              <w:rPr>
                <w:rFonts w:ascii="Arial" w:hAnsi="Arial" w:cs="Arial"/>
                <w:b/>
                <w:sz w:val="18"/>
                <w:szCs w:val="18"/>
              </w:rPr>
              <w:t>entres d’intérêt de l’enfant, expériences passées, relation sociale particulièrement réussie avec un adulte de l’établissement, …</w:t>
            </w:r>
          </w:p>
          <w:p w:rsidR="002F7823" w:rsidRDefault="002F7823" w:rsidP="002F7823"/>
          <w:p w:rsidR="00C819F3" w:rsidRPr="00896B61" w:rsidRDefault="00C819F3" w:rsidP="002C6E39">
            <w:pPr>
              <w:pStyle w:val="Contenudetableau"/>
              <w:rPr>
                <w:rFonts w:ascii="Marianne" w:hAnsi="Marianne" w:cs="Arial"/>
              </w:rPr>
            </w:pPr>
          </w:p>
          <w:p w:rsidR="00C819F3" w:rsidRPr="00896B61" w:rsidRDefault="00C819F3" w:rsidP="002C6E39">
            <w:pPr>
              <w:pStyle w:val="Contenudetableau"/>
              <w:rPr>
                <w:rFonts w:ascii="Marianne" w:hAnsi="Marianne" w:cs="Arial"/>
              </w:rPr>
            </w:pPr>
          </w:p>
        </w:tc>
      </w:tr>
      <w:tr w:rsidR="00C819F3" w:rsidRPr="00896B61" w:rsidTr="004C26F3">
        <w:trPr>
          <w:trHeight w:val="333"/>
        </w:trPr>
        <w:tc>
          <w:tcPr>
            <w:tcW w:w="10252" w:type="dxa"/>
            <w:tcBorders>
              <w:left w:val="single" w:sz="1" w:space="0" w:color="000000"/>
              <w:bottom w:val="single" w:sz="1" w:space="0" w:color="000000"/>
              <w:right w:val="single" w:sz="1" w:space="0" w:color="000000"/>
            </w:tcBorders>
            <w:shd w:val="clear" w:color="auto" w:fill="auto"/>
          </w:tcPr>
          <w:p w:rsidR="00C819F3" w:rsidRPr="00896B61" w:rsidRDefault="00C819F3" w:rsidP="002C6E39">
            <w:pPr>
              <w:pStyle w:val="Contenudetableau"/>
              <w:rPr>
                <w:rFonts w:ascii="Marianne" w:hAnsi="Marianne" w:cs="Arial"/>
              </w:rPr>
            </w:pPr>
            <w:r w:rsidRPr="00896B61">
              <w:rPr>
                <w:rFonts w:ascii="Marianne" w:hAnsi="Marianne" w:cs="Arial"/>
                <w:u w:val="single"/>
              </w:rPr>
              <w:t>Points faibles et difficultés</w:t>
            </w:r>
            <w:r w:rsidRPr="00896B61">
              <w:rPr>
                <w:rFonts w:ascii="Calibri" w:hAnsi="Calibri" w:cs="Calibri"/>
                <w:u w:val="single"/>
              </w:rPr>
              <w:t> </w:t>
            </w:r>
            <w:r w:rsidRPr="00896B61">
              <w:rPr>
                <w:rFonts w:ascii="Marianne" w:hAnsi="Marianne" w:cs="Arial"/>
                <w:u w:val="single"/>
              </w:rPr>
              <w:t>rep</w:t>
            </w:r>
            <w:r w:rsidRPr="00896B61">
              <w:rPr>
                <w:rFonts w:ascii="Marianne" w:hAnsi="Marianne" w:cs="Marianne"/>
                <w:u w:val="single"/>
              </w:rPr>
              <w:t>é</w:t>
            </w:r>
            <w:r w:rsidRPr="00896B61">
              <w:rPr>
                <w:rFonts w:ascii="Marianne" w:hAnsi="Marianne" w:cs="Arial"/>
                <w:u w:val="single"/>
              </w:rPr>
              <w:t>r</w:t>
            </w:r>
            <w:r w:rsidRPr="00896B61">
              <w:rPr>
                <w:rFonts w:ascii="Marianne" w:hAnsi="Marianne" w:cs="Marianne"/>
                <w:u w:val="single"/>
              </w:rPr>
              <w:t>é</w:t>
            </w:r>
            <w:r w:rsidRPr="00896B61">
              <w:rPr>
                <w:rFonts w:ascii="Marianne" w:hAnsi="Marianne" w:cs="Arial"/>
                <w:u w:val="single"/>
              </w:rPr>
              <w:t>s</w:t>
            </w:r>
            <w:r w:rsidRPr="00896B61">
              <w:rPr>
                <w:rFonts w:ascii="Calibri" w:hAnsi="Calibri" w:cs="Calibri"/>
              </w:rPr>
              <w:t> </w:t>
            </w:r>
            <w:r w:rsidRPr="00896B61">
              <w:rPr>
                <w:rFonts w:ascii="Marianne" w:hAnsi="Marianne" w:cs="Arial"/>
              </w:rPr>
              <w:t>:</w:t>
            </w:r>
          </w:p>
          <w:p w:rsidR="00C819F3" w:rsidRPr="00896B61" w:rsidRDefault="00C819F3" w:rsidP="002C6E39">
            <w:pPr>
              <w:pStyle w:val="Contenudetableau"/>
              <w:rPr>
                <w:rFonts w:ascii="Marianne" w:hAnsi="Marianne" w:cs="Arial"/>
              </w:rPr>
            </w:pPr>
          </w:p>
          <w:p w:rsidR="00C819F3" w:rsidRPr="00896B61" w:rsidRDefault="00C819F3" w:rsidP="002C6E39">
            <w:pPr>
              <w:pStyle w:val="Contenudetableau"/>
              <w:rPr>
                <w:rFonts w:ascii="Marianne" w:hAnsi="Marianne" w:cs="Arial"/>
              </w:rPr>
            </w:pPr>
          </w:p>
          <w:p w:rsidR="00C819F3" w:rsidRPr="00896B61" w:rsidRDefault="00C819F3" w:rsidP="002C6E39">
            <w:pPr>
              <w:pStyle w:val="Contenudetableau"/>
              <w:rPr>
                <w:rFonts w:ascii="Marianne" w:hAnsi="Marianne" w:cs="Arial"/>
              </w:rPr>
            </w:pPr>
          </w:p>
        </w:tc>
      </w:tr>
      <w:tr w:rsidR="00C819F3" w:rsidRPr="00896B61" w:rsidTr="004C26F3">
        <w:trPr>
          <w:trHeight w:val="1804"/>
        </w:trPr>
        <w:tc>
          <w:tcPr>
            <w:tcW w:w="10252" w:type="dxa"/>
            <w:tcBorders>
              <w:left w:val="single" w:sz="1" w:space="0" w:color="000000"/>
              <w:bottom w:val="single" w:sz="4" w:space="0" w:color="auto"/>
              <w:right w:val="single" w:sz="1" w:space="0" w:color="000000"/>
            </w:tcBorders>
            <w:shd w:val="clear" w:color="auto" w:fill="auto"/>
          </w:tcPr>
          <w:p w:rsidR="00C819F3" w:rsidRPr="00896B61" w:rsidRDefault="00C819F3" w:rsidP="002C6E39">
            <w:pPr>
              <w:pStyle w:val="Contenudetableau"/>
              <w:rPr>
                <w:rFonts w:ascii="Marianne" w:hAnsi="Marianne" w:cs="Arial"/>
              </w:rPr>
            </w:pPr>
            <w:r w:rsidRPr="00896B61">
              <w:rPr>
                <w:rFonts w:ascii="Marianne" w:hAnsi="Marianne" w:cs="Arial"/>
                <w:u w:val="single"/>
              </w:rPr>
              <w:t>Points d'accroche et leviers</w:t>
            </w:r>
            <w:r w:rsidR="00896B61" w:rsidRPr="00896B61">
              <w:rPr>
                <w:rFonts w:ascii="Marianne" w:hAnsi="Marianne" w:cs="Arial"/>
                <w:u w:val="single"/>
              </w:rPr>
              <w:t>, sources d’intérêt</w:t>
            </w:r>
            <w:r w:rsidRPr="00896B61">
              <w:rPr>
                <w:rFonts w:ascii="Calibri" w:hAnsi="Calibri" w:cs="Calibri"/>
              </w:rPr>
              <w:t> </w:t>
            </w:r>
          </w:p>
          <w:p w:rsidR="00C819F3" w:rsidRPr="00896B61" w:rsidRDefault="00C819F3" w:rsidP="002C6E39">
            <w:pPr>
              <w:pStyle w:val="Contenudetableau"/>
              <w:rPr>
                <w:rFonts w:ascii="Marianne" w:hAnsi="Marianne"/>
                <w:i/>
                <w:sz w:val="20"/>
                <w:szCs w:val="20"/>
              </w:rPr>
            </w:pPr>
          </w:p>
          <w:p w:rsidR="00C819F3" w:rsidRPr="00896B61" w:rsidRDefault="00C819F3" w:rsidP="002C6E39">
            <w:pPr>
              <w:pStyle w:val="Contenudetableau"/>
              <w:rPr>
                <w:rFonts w:ascii="Marianne" w:hAnsi="Marianne" w:cs="Arial"/>
              </w:rPr>
            </w:pPr>
          </w:p>
          <w:p w:rsidR="00C819F3" w:rsidRPr="00896B61" w:rsidRDefault="00C819F3" w:rsidP="002C6E39">
            <w:pPr>
              <w:pStyle w:val="Contenudetableau"/>
              <w:rPr>
                <w:rFonts w:ascii="Marianne" w:hAnsi="Marianne" w:cs="Arial"/>
              </w:rPr>
            </w:pPr>
          </w:p>
        </w:tc>
      </w:tr>
      <w:tr w:rsidR="00C819F3" w:rsidRPr="00896B61" w:rsidTr="004C26F3">
        <w:trPr>
          <w:trHeight w:val="1813"/>
        </w:trPr>
        <w:tc>
          <w:tcPr>
            <w:tcW w:w="10252" w:type="dxa"/>
            <w:tcBorders>
              <w:top w:val="single" w:sz="4" w:space="0" w:color="auto"/>
              <w:left w:val="single" w:sz="2" w:space="0" w:color="000000"/>
              <w:bottom w:val="single" w:sz="2" w:space="0" w:color="000000"/>
              <w:right w:val="single" w:sz="2" w:space="0" w:color="000000"/>
            </w:tcBorders>
            <w:shd w:val="clear" w:color="auto" w:fill="auto"/>
          </w:tcPr>
          <w:p w:rsidR="00C819F3" w:rsidRPr="00896B61" w:rsidRDefault="00C819F3" w:rsidP="002C6E39">
            <w:pPr>
              <w:pStyle w:val="Contenudetableau"/>
              <w:rPr>
                <w:rFonts w:ascii="Marianne" w:hAnsi="Marianne" w:cs="Arial"/>
              </w:rPr>
            </w:pPr>
            <w:r w:rsidRPr="00896B61">
              <w:rPr>
                <w:rFonts w:ascii="Marianne" w:hAnsi="Marianne" w:cs="Arial"/>
                <w:u w:val="single"/>
              </w:rPr>
              <w:lastRenderedPageBreak/>
              <w:t>Conclusion</w:t>
            </w:r>
            <w:r w:rsidRPr="00896B61">
              <w:rPr>
                <w:rFonts w:ascii="Calibri" w:hAnsi="Calibri" w:cs="Calibri"/>
              </w:rPr>
              <w:t> </w:t>
            </w:r>
            <w:r w:rsidRPr="00896B61">
              <w:rPr>
                <w:rFonts w:ascii="Marianne" w:hAnsi="Marianne" w:cs="Arial"/>
              </w:rPr>
              <w:t xml:space="preserve">: </w:t>
            </w:r>
            <w:r w:rsidRPr="00896B61">
              <w:rPr>
                <w:rFonts w:ascii="Marianne" w:hAnsi="Marianne" w:cs="Arial"/>
                <w:u w:val="single"/>
              </w:rPr>
              <w:t>priorités de travail</w:t>
            </w:r>
            <w:r w:rsidRPr="00896B61">
              <w:rPr>
                <w:rFonts w:ascii="Marianne" w:hAnsi="Marianne" w:cs="Arial"/>
              </w:rPr>
              <w:t>.</w:t>
            </w:r>
          </w:p>
          <w:p w:rsidR="00C819F3" w:rsidRPr="00896B61" w:rsidRDefault="00C819F3" w:rsidP="002C6E39">
            <w:pPr>
              <w:pStyle w:val="Contenudetableau"/>
              <w:rPr>
                <w:rFonts w:ascii="Marianne" w:hAnsi="Marianne" w:cs="Arial"/>
              </w:rPr>
            </w:pPr>
          </w:p>
          <w:p w:rsidR="00C819F3" w:rsidRPr="00896B61" w:rsidRDefault="00C819F3" w:rsidP="002C6E39">
            <w:pPr>
              <w:pStyle w:val="Contenudetableau"/>
              <w:rPr>
                <w:rFonts w:ascii="Marianne" w:hAnsi="Marianne" w:cs="Arial"/>
              </w:rPr>
            </w:pPr>
          </w:p>
        </w:tc>
      </w:tr>
    </w:tbl>
    <w:p w:rsidR="004A7867" w:rsidRDefault="004A7867" w:rsidP="00D94856">
      <w:pPr>
        <w:pStyle w:val="Lgende"/>
        <w:ind w:right="23"/>
        <w:jc w:val="left"/>
        <w:rPr>
          <w:rFonts w:ascii="Marianne" w:hAnsi="Marianne" w:cs="Arial"/>
          <w:sz w:val="32"/>
          <w:szCs w:val="32"/>
          <w:highlight w:val="yellow"/>
        </w:rPr>
      </w:pPr>
    </w:p>
    <w:p w:rsidR="002F7823" w:rsidRPr="004A7867" w:rsidRDefault="00421C13" w:rsidP="004A7867">
      <w:pPr>
        <w:pStyle w:val="Lgende"/>
        <w:ind w:right="23"/>
        <w:jc w:val="left"/>
        <w:rPr>
          <w:rFonts w:ascii="Marianne" w:hAnsi="Marianne"/>
          <w:sz w:val="20"/>
          <w:szCs w:val="20"/>
        </w:rPr>
      </w:pPr>
      <w:r w:rsidRPr="00940639">
        <w:rPr>
          <w:rFonts w:ascii="Marianne" w:hAnsi="Marianne" w:cs="Arial"/>
          <w:sz w:val="30"/>
          <w:szCs w:val="30"/>
          <w:highlight w:val="yellow"/>
        </w:rPr>
        <w:t>5. Aménagements</w:t>
      </w:r>
      <w:r w:rsidRPr="00636E93">
        <w:rPr>
          <w:rFonts w:ascii="Calibri" w:hAnsi="Calibri" w:cs="Calibri"/>
          <w:sz w:val="32"/>
          <w:szCs w:val="32"/>
        </w:rPr>
        <w:t> </w:t>
      </w:r>
      <w:r w:rsidR="00636E93" w:rsidRPr="00D94856">
        <w:rPr>
          <w:rFonts w:ascii="Marianne" w:hAnsi="Marianne"/>
          <w:u w:val="none"/>
        </w:rPr>
        <w:t xml:space="preserve">Prévoir un </w:t>
      </w:r>
      <w:r w:rsidR="00636E93" w:rsidRPr="00D94856">
        <w:rPr>
          <w:rFonts w:ascii="Marianne" w:hAnsi="Marianne"/>
          <w:b w:val="0"/>
          <w:u w:val="none"/>
        </w:rPr>
        <w:t xml:space="preserve">PPRE qui soit </w:t>
      </w:r>
      <w:r w:rsidR="00636E93" w:rsidRPr="00D94856">
        <w:rPr>
          <w:rFonts w:ascii="Marianne" w:hAnsi="Marianne"/>
          <w:u w:val="none"/>
        </w:rPr>
        <w:t>évolutif</w:t>
      </w:r>
      <w:r w:rsidR="004A7867">
        <w:rPr>
          <w:rFonts w:ascii="Marianne" w:hAnsi="Marianne"/>
          <w:u w:val="none"/>
        </w:rPr>
        <w:t xml:space="preserve">. </w:t>
      </w:r>
      <w:r w:rsidR="00CB178E" w:rsidRPr="004A7867">
        <w:rPr>
          <w:rFonts w:ascii="Marianne" w:hAnsi="Marianne"/>
          <w:sz w:val="20"/>
          <w:szCs w:val="20"/>
        </w:rPr>
        <w:t xml:space="preserve">Se fixer </w:t>
      </w:r>
      <w:r w:rsidR="00CB178E" w:rsidRPr="004A7867">
        <w:rPr>
          <w:rFonts w:ascii="Marianne" w:hAnsi="Marianne"/>
          <w:b w:val="0"/>
          <w:sz w:val="20"/>
          <w:szCs w:val="20"/>
          <w:u w:val="none"/>
        </w:rPr>
        <w:t>quelques objectifs atteignables et révisables</w:t>
      </w:r>
      <w:r w:rsidR="00CB178E" w:rsidRPr="004A7867">
        <w:rPr>
          <w:rFonts w:ascii="Marianne" w:hAnsi="Marianne"/>
          <w:sz w:val="20"/>
          <w:szCs w:val="20"/>
          <w:u w:val="none"/>
        </w:rPr>
        <w:t xml:space="preserve"> si besoin.</w:t>
      </w:r>
      <w:r w:rsidR="00CB178E" w:rsidRPr="004A7867">
        <w:rPr>
          <w:rFonts w:ascii="Calibri" w:hAnsi="Calibri" w:cs="Calibri"/>
          <w:sz w:val="20"/>
          <w:szCs w:val="20"/>
          <w:u w:val="none"/>
        </w:rPr>
        <w:t> </w:t>
      </w:r>
      <w:r w:rsidR="00636E93" w:rsidRPr="004A7867">
        <w:rPr>
          <w:rFonts w:ascii="Marianne" w:hAnsi="Marianne"/>
          <w:sz w:val="20"/>
          <w:szCs w:val="20"/>
          <w:u w:val="none"/>
        </w:rPr>
        <w:t xml:space="preserve">Prévoir des temps pour faire le </w:t>
      </w:r>
      <w:r w:rsidR="00636E93" w:rsidRPr="004A7867">
        <w:rPr>
          <w:rFonts w:ascii="Marianne" w:hAnsi="Marianne"/>
          <w:b w:val="0"/>
          <w:sz w:val="20"/>
          <w:szCs w:val="20"/>
          <w:u w:val="none"/>
        </w:rPr>
        <w:t>bilan</w:t>
      </w:r>
      <w:r w:rsidR="00636E93" w:rsidRPr="004A7867">
        <w:rPr>
          <w:rFonts w:ascii="Marianne" w:hAnsi="Marianne"/>
          <w:sz w:val="20"/>
          <w:szCs w:val="20"/>
          <w:u w:val="none"/>
        </w:rPr>
        <w:t xml:space="preserve"> avec les différents partenaires.</w:t>
      </w:r>
    </w:p>
    <w:tbl>
      <w:tblPr>
        <w:tblW w:w="10649" w:type="dxa"/>
        <w:tblInd w:w="-132" w:type="dxa"/>
        <w:tblLayout w:type="fixed"/>
        <w:tblCellMar>
          <w:left w:w="0" w:type="dxa"/>
          <w:right w:w="0" w:type="dxa"/>
        </w:tblCellMar>
        <w:tblLook w:val="01E0" w:firstRow="1" w:lastRow="1" w:firstColumn="1" w:lastColumn="1" w:noHBand="0" w:noVBand="0"/>
      </w:tblPr>
      <w:tblGrid>
        <w:gridCol w:w="7493"/>
        <w:gridCol w:w="287"/>
        <w:gridCol w:w="810"/>
        <w:gridCol w:w="89"/>
        <w:gridCol w:w="653"/>
        <w:gridCol w:w="247"/>
        <w:gridCol w:w="962"/>
        <w:gridCol w:w="108"/>
      </w:tblGrid>
      <w:tr w:rsidR="002F7823" w:rsidTr="004155A4">
        <w:trPr>
          <w:trHeight w:hRule="exact" w:val="413"/>
        </w:trPr>
        <w:tc>
          <w:tcPr>
            <w:tcW w:w="7780" w:type="dxa"/>
            <w:gridSpan w:val="2"/>
            <w:tcBorders>
              <w:top w:val="single" w:sz="8" w:space="0" w:color="515151"/>
              <w:left w:val="single" w:sz="8" w:space="0" w:color="515151"/>
              <w:bottom w:val="single" w:sz="4" w:space="0" w:color="7F7F7F"/>
              <w:right w:val="single" w:sz="2" w:space="0" w:color="BFBFBF"/>
            </w:tcBorders>
            <w:shd w:val="clear" w:color="auto" w:fill="BEC0C0"/>
          </w:tcPr>
          <w:p w:rsidR="002F7823" w:rsidRDefault="002F7823" w:rsidP="002C6E39">
            <w:pPr>
              <w:tabs>
                <w:tab w:val="left" w:pos="2240"/>
                <w:tab w:val="left" w:pos="2960"/>
                <w:tab w:val="left" w:pos="3680"/>
                <w:tab w:val="left" w:pos="4400"/>
                <w:tab w:val="left" w:pos="5760"/>
              </w:tabs>
              <w:spacing w:before="89"/>
              <w:ind w:left="80" w:right="-20"/>
              <w:rPr>
                <w:rFonts w:ascii="Arial" w:eastAsia="Arial" w:hAnsi="Arial" w:cs="Arial"/>
                <w:sz w:val="18"/>
                <w:szCs w:val="18"/>
              </w:rPr>
            </w:pPr>
            <w:r>
              <w:rPr>
                <w:rFonts w:ascii="Arial" w:eastAsia="Arial" w:hAnsi="Arial" w:cs="Arial"/>
                <w:b/>
                <w:bCs/>
                <w:sz w:val="18"/>
                <w:szCs w:val="18"/>
              </w:rPr>
              <w:t>1 -</w:t>
            </w:r>
            <w:r>
              <w:rPr>
                <w:rFonts w:ascii="Arial" w:eastAsia="Arial" w:hAnsi="Arial" w:cs="Arial"/>
                <w:b/>
                <w:bCs/>
                <w:spacing w:val="-6"/>
                <w:sz w:val="18"/>
                <w:szCs w:val="18"/>
              </w:rPr>
              <w:t xml:space="preserve"> </w:t>
            </w:r>
            <w:r>
              <w:rPr>
                <w:rFonts w:ascii="Arial" w:eastAsia="Arial" w:hAnsi="Arial" w:cs="Arial"/>
                <w:b/>
                <w:bCs/>
                <w:sz w:val="18"/>
                <w:szCs w:val="18"/>
              </w:rPr>
              <w:t xml:space="preserve">AU </w:t>
            </w:r>
            <w:r>
              <w:rPr>
                <w:rFonts w:ascii="Arial" w:eastAsia="Arial" w:hAnsi="Arial" w:cs="Arial"/>
                <w:b/>
                <w:bCs/>
                <w:w w:val="94"/>
                <w:sz w:val="18"/>
                <w:szCs w:val="18"/>
              </w:rPr>
              <w:t>QUOTIDIEN</w:t>
            </w:r>
            <w:r>
              <w:rPr>
                <w:rFonts w:ascii="Arial" w:eastAsia="Arial" w:hAnsi="Arial" w:cs="Arial"/>
                <w:b/>
                <w:bCs/>
                <w:spacing w:val="6"/>
                <w:w w:val="94"/>
                <w:sz w:val="18"/>
                <w:szCs w:val="18"/>
              </w:rPr>
              <w:t xml:space="preserve"> </w:t>
            </w: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t>D</w:t>
            </w:r>
            <w:r>
              <w:rPr>
                <w:rFonts w:ascii="Arial" w:eastAsia="Arial" w:hAnsi="Arial" w:cs="Arial"/>
                <w:b/>
                <w:bCs/>
                <w:spacing w:val="-13"/>
                <w:sz w:val="18"/>
                <w:szCs w:val="18"/>
              </w:rPr>
              <w:t>A</w:t>
            </w:r>
            <w:r>
              <w:rPr>
                <w:rFonts w:ascii="Arial" w:eastAsia="Arial" w:hAnsi="Arial" w:cs="Arial"/>
                <w:b/>
                <w:bCs/>
                <w:sz w:val="18"/>
                <w:szCs w:val="18"/>
              </w:rPr>
              <w:t>TE :</w:t>
            </w:r>
          </w:p>
        </w:tc>
        <w:tc>
          <w:tcPr>
            <w:tcW w:w="899" w:type="dxa"/>
            <w:gridSpan w:val="2"/>
            <w:tcBorders>
              <w:top w:val="single" w:sz="8" w:space="0" w:color="515151"/>
              <w:left w:val="single" w:sz="2" w:space="0" w:color="BFBFBF"/>
              <w:bottom w:val="single" w:sz="4" w:space="0" w:color="7F7F7F"/>
              <w:right w:val="single" w:sz="2" w:space="0" w:color="BFBFBF"/>
            </w:tcBorders>
            <w:shd w:val="clear" w:color="auto" w:fill="BEC0C0"/>
          </w:tcPr>
          <w:p w:rsidR="002F7823" w:rsidRDefault="002F7823" w:rsidP="002C6E39">
            <w:pPr>
              <w:spacing w:before="89"/>
              <w:ind w:left="109" w:right="-20"/>
              <w:rPr>
                <w:rFonts w:ascii="Arial" w:eastAsia="Arial" w:hAnsi="Arial" w:cs="Arial"/>
                <w:sz w:val="18"/>
                <w:szCs w:val="18"/>
              </w:rPr>
            </w:pPr>
            <w:r>
              <w:rPr>
                <w:rFonts w:ascii="Arial" w:eastAsia="Arial" w:hAnsi="Arial" w:cs="Arial"/>
                <w:sz w:val="18"/>
                <w:szCs w:val="18"/>
              </w:rPr>
              <w:t>………..</w:t>
            </w:r>
          </w:p>
        </w:tc>
        <w:tc>
          <w:tcPr>
            <w:tcW w:w="900" w:type="dxa"/>
            <w:gridSpan w:val="2"/>
            <w:tcBorders>
              <w:top w:val="single" w:sz="8" w:space="0" w:color="515151"/>
              <w:left w:val="single" w:sz="2" w:space="0" w:color="BFBFBF"/>
              <w:bottom w:val="single" w:sz="4" w:space="0" w:color="7F7F7F"/>
              <w:right w:val="single" w:sz="2" w:space="0" w:color="BFBFBF"/>
            </w:tcBorders>
            <w:shd w:val="clear" w:color="auto" w:fill="BEC0C0"/>
          </w:tcPr>
          <w:p w:rsidR="002F7823" w:rsidRDefault="002F7823" w:rsidP="002C6E39">
            <w:pPr>
              <w:spacing w:before="89"/>
              <w:ind w:left="109" w:right="-20"/>
              <w:rPr>
                <w:rFonts w:ascii="Arial" w:eastAsia="Arial" w:hAnsi="Arial" w:cs="Arial"/>
                <w:sz w:val="18"/>
                <w:szCs w:val="18"/>
              </w:rPr>
            </w:pPr>
            <w:r>
              <w:rPr>
                <w:rFonts w:ascii="Arial" w:eastAsia="Arial" w:hAnsi="Arial" w:cs="Arial"/>
                <w:sz w:val="18"/>
                <w:szCs w:val="18"/>
              </w:rPr>
              <w:t>………..</w:t>
            </w:r>
          </w:p>
        </w:tc>
        <w:tc>
          <w:tcPr>
            <w:tcW w:w="1070" w:type="dxa"/>
            <w:gridSpan w:val="2"/>
            <w:tcBorders>
              <w:top w:val="single" w:sz="8" w:space="0" w:color="515151"/>
              <w:left w:val="single" w:sz="2" w:space="0" w:color="BFBFBF"/>
              <w:bottom w:val="single" w:sz="4" w:space="0" w:color="7F7F7F"/>
              <w:right w:val="single" w:sz="8" w:space="0" w:color="515151"/>
            </w:tcBorders>
            <w:shd w:val="clear" w:color="auto" w:fill="BEC0C0"/>
          </w:tcPr>
          <w:p w:rsidR="002F7823" w:rsidRDefault="002F7823" w:rsidP="002C6E39">
            <w:pPr>
              <w:spacing w:before="89"/>
              <w:ind w:left="155" w:right="-20"/>
              <w:rPr>
                <w:rFonts w:ascii="Arial" w:eastAsia="Arial" w:hAnsi="Arial" w:cs="Arial"/>
                <w:sz w:val="18"/>
                <w:szCs w:val="18"/>
              </w:rPr>
            </w:pPr>
            <w:r>
              <w:rPr>
                <w:rFonts w:ascii="Arial" w:eastAsia="Arial" w:hAnsi="Arial" w:cs="Arial"/>
                <w:sz w:val="18"/>
                <w:szCs w:val="18"/>
              </w:rPr>
              <w:t>………</w:t>
            </w:r>
          </w:p>
        </w:tc>
      </w:tr>
      <w:tr w:rsidR="002F7823" w:rsidRPr="00B93723" w:rsidTr="004155A4">
        <w:trPr>
          <w:trHeight w:hRule="exact" w:val="344"/>
        </w:trPr>
        <w:tc>
          <w:tcPr>
            <w:tcW w:w="7780" w:type="dxa"/>
            <w:gridSpan w:val="2"/>
            <w:tcBorders>
              <w:top w:val="single" w:sz="4" w:space="0" w:color="7F7F7F"/>
              <w:left w:val="single" w:sz="8" w:space="0" w:color="515151"/>
              <w:bottom w:val="single" w:sz="2" w:space="0" w:color="BFBFBF"/>
              <w:right w:val="single" w:sz="2" w:space="0" w:color="BFBFBF"/>
            </w:tcBorders>
          </w:tcPr>
          <w:p w:rsidR="002F7823" w:rsidRPr="005B7078" w:rsidRDefault="002F7823" w:rsidP="002C6E39">
            <w:pPr>
              <w:ind w:left="80" w:right="-20"/>
              <w:rPr>
                <w:rFonts w:ascii="Arial" w:eastAsia="Arial" w:hAnsi="Arial" w:cs="Arial"/>
                <w:sz w:val="18"/>
                <w:szCs w:val="18"/>
              </w:rPr>
            </w:pPr>
            <w:r w:rsidRPr="005B7078">
              <w:rPr>
                <w:rFonts w:ascii="Arial" w:eastAsia="Arial" w:hAnsi="Arial" w:cs="Arial"/>
                <w:sz w:val="18"/>
                <w:szCs w:val="18"/>
              </w:rPr>
              <w:t>Reconnaître l’élève dans sa di</w:t>
            </w:r>
            <w:r w:rsidRPr="005B7078">
              <w:rPr>
                <w:rFonts w:ascii="Arial" w:eastAsia="Arial" w:hAnsi="Arial" w:cs="Arial"/>
                <w:spacing w:val="-3"/>
                <w:sz w:val="18"/>
                <w:szCs w:val="18"/>
              </w:rPr>
              <w:t>f</w:t>
            </w:r>
            <w:r w:rsidRPr="005B7078">
              <w:rPr>
                <w:rFonts w:ascii="Arial" w:eastAsia="Arial" w:hAnsi="Arial" w:cs="Arial"/>
                <w:sz w:val="18"/>
                <w:szCs w:val="18"/>
              </w:rPr>
              <w:t>férence, dans ce qu’il est, sans porter de jugement :</w:t>
            </w:r>
          </w:p>
          <w:p w:rsidR="002F7823" w:rsidRPr="005B7078" w:rsidRDefault="002F7823" w:rsidP="002C6E39">
            <w:pPr>
              <w:spacing w:before="16"/>
              <w:ind w:left="80" w:right="-20"/>
              <w:rPr>
                <w:rFonts w:ascii="Arial" w:eastAsia="Arial" w:hAnsi="Arial" w:cs="Arial"/>
                <w:sz w:val="18"/>
                <w:szCs w:val="18"/>
              </w:rPr>
            </w:pPr>
            <w:r w:rsidRPr="005B7078">
              <w:rPr>
                <w:rFonts w:ascii="Arial" w:eastAsia="Arial" w:hAnsi="Arial" w:cs="Arial"/>
                <w:sz w:val="18"/>
                <w:szCs w:val="18"/>
              </w:rPr>
              <w:t>l’élève sera rassuré s’il se sent compris et soutenu</w:t>
            </w:r>
          </w:p>
        </w:tc>
        <w:tc>
          <w:tcPr>
            <w:tcW w:w="899" w:type="dxa"/>
            <w:gridSpan w:val="2"/>
            <w:tcBorders>
              <w:top w:val="single" w:sz="4" w:space="0" w:color="7F7F7F"/>
              <w:left w:val="single" w:sz="2" w:space="0" w:color="BFBFBF"/>
              <w:bottom w:val="single" w:sz="2" w:space="0" w:color="BFBFBF"/>
              <w:right w:val="single" w:sz="2" w:space="0" w:color="BFBFBF"/>
            </w:tcBorders>
          </w:tcPr>
          <w:p w:rsidR="002F7823" w:rsidRPr="00B93723" w:rsidRDefault="002F7823" w:rsidP="002C6E39"/>
        </w:tc>
        <w:tc>
          <w:tcPr>
            <w:tcW w:w="900" w:type="dxa"/>
            <w:gridSpan w:val="2"/>
            <w:tcBorders>
              <w:top w:val="single" w:sz="4" w:space="0" w:color="7F7F7F"/>
              <w:left w:val="single" w:sz="2" w:space="0" w:color="BFBFBF"/>
              <w:bottom w:val="single" w:sz="2" w:space="0" w:color="BFBFBF"/>
              <w:right w:val="single" w:sz="2" w:space="0" w:color="BFBFBF"/>
            </w:tcBorders>
          </w:tcPr>
          <w:p w:rsidR="002F7823" w:rsidRPr="00B93723" w:rsidRDefault="002F7823" w:rsidP="002C6E39"/>
        </w:tc>
        <w:tc>
          <w:tcPr>
            <w:tcW w:w="1070" w:type="dxa"/>
            <w:gridSpan w:val="2"/>
            <w:tcBorders>
              <w:top w:val="single" w:sz="4" w:space="0" w:color="7F7F7F"/>
              <w:left w:val="single" w:sz="2" w:space="0" w:color="BFBFBF"/>
              <w:bottom w:val="single" w:sz="2" w:space="0" w:color="BFBFBF"/>
              <w:right w:val="single" w:sz="8" w:space="0" w:color="515151"/>
            </w:tcBorders>
          </w:tcPr>
          <w:p w:rsidR="002F7823" w:rsidRPr="00B93723" w:rsidRDefault="002F7823" w:rsidP="002C6E39"/>
        </w:tc>
      </w:tr>
      <w:tr w:rsidR="002F7823" w:rsidRPr="00B93723" w:rsidTr="004155A4">
        <w:trPr>
          <w:trHeight w:hRule="exact" w:val="344"/>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EFEFEF"/>
          </w:tcPr>
          <w:p w:rsidR="002F7823" w:rsidRPr="005B7078" w:rsidRDefault="002F7823" w:rsidP="002C6E39">
            <w:pPr>
              <w:ind w:left="80" w:right="-20"/>
              <w:rPr>
                <w:rFonts w:ascii="Arial" w:eastAsia="Arial" w:hAnsi="Arial" w:cs="Arial"/>
                <w:sz w:val="18"/>
                <w:szCs w:val="18"/>
              </w:rPr>
            </w:pPr>
            <w:r w:rsidRPr="005B7078">
              <w:rPr>
                <w:rFonts w:ascii="Arial" w:eastAsia="Arial" w:hAnsi="Arial" w:cs="Arial"/>
                <w:sz w:val="18"/>
                <w:szCs w:val="18"/>
              </w:rPr>
              <w:t>Motiver l’élève: qu’il soit heureux de venir à l’école</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93723" w:rsidRDefault="002F7823" w:rsidP="002C6E39"/>
        </w:tc>
        <w:tc>
          <w:tcPr>
            <w:tcW w:w="900"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93723" w:rsidRDefault="002F7823" w:rsidP="002C6E39"/>
        </w:tc>
        <w:tc>
          <w:tcPr>
            <w:tcW w:w="1070" w:type="dxa"/>
            <w:gridSpan w:val="2"/>
            <w:tcBorders>
              <w:top w:val="single" w:sz="2" w:space="0" w:color="BFBFBF"/>
              <w:left w:val="single" w:sz="2" w:space="0" w:color="BFBFBF"/>
              <w:bottom w:val="single" w:sz="2" w:space="0" w:color="BFBFBF"/>
              <w:right w:val="single" w:sz="8" w:space="0" w:color="515151"/>
            </w:tcBorders>
            <w:shd w:val="clear" w:color="auto" w:fill="EFEFEF"/>
          </w:tcPr>
          <w:p w:rsidR="002F7823" w:rsidRPr="00B93723" w:rsidRDefault="002F7823" w:rsidP="002C6E39"/>
        </w:tc>
      </w:tr>
      <w:tr w:rsidR="002F7823" w:rsidTr="004155A4">
        <w:trPr>
          <w:trHeight w:hRule="exact" w:val="344"/>
        </w:trPr>
        <w:tc>
          <w:tcPr>
            <w:tcW w:w="7780" w:type="dxa"/>
            <w:gridSpan w:val="2"/>
            <w:tcBorders>
              <w:top w:val="single" w:sz="2" w:space="0" w:color="BFBFBF"/>
              <w:left w:val="single" w:sz="8" w:space="0" w:color="515151"/>
              <w:bottom w:val="single" w:sz="2" w:space="0" w:color="BFBFBF"/>
              <w:right w:val="single" w:sz="2" w:space="0" w:color="BFBFBF"/>
            </w:tcBorders>
          </w:tcPr>
          <w:p w:rsidR="002F7823" w:rsidRPr="005B7078" w:rsidRDefault="002F7823" w:rsidP="002C6E39">
            <w:pPr>
              <w:ind w:left="80" w:right="-20"/>
              <w:rPr>
                <w:rFonts w:ascii="Arial" w:eastAsia="Arial" w:hAnsi="Arial" w:cs="Arial"/>
                <w:sz w:val="18"/>
                <w:szCs w:val="18"/>
              </w:rPr>
            </w:pPr>
            <w:r w:rsidRPr="005B7078">
              <w:rPr>
                <w:rFonts w:ascii="Arial" w:eastAsia="Arial" w:hAnsi="Arial" w:cs="Arial"/>
                <w:sz w:val="18"/>
                <w:szCs w:val="18"/>
              </w:rPr>
              <w:t>Favoriser sa relation aux autres</w:t>
            </w:r>
          </w:p>
        </w:tc>
        <w:tc>
          <w:tcPr>
            <w:tcW w:w="899" w:type="dxa"/>
            <w:gridSpan w:val="2"/>
            <w:tcBorders>
              <w:top w:val="single" w:sz="2" w:space="0" w:color="BFBFBF"/>
              <w:left w:val="single" w:sz="2" w:space="0" w:color="BFBFBF"/>
              <w:bottom w:val="single" w:sz="2" w:space="0" w:color="BFBFBF"/>
              <w:right w:val="single" w:sz="2" w:space="0" w:color="BFBFBF"/>
            </w:tcBorders>
          </w:tcPr>
          <w:p w:rsidR="002F7823" w:rsidRDefault="002F7823" w:rsidP="002C6E39"/>
        </w:tc>
        <w:tc>
          <w:tcPr>
            <w:tcW w:w="900" w:type="dxa"/>
            <w:gridSpan w:val="2"/>
            <w:tcBorders>
              <w:top w:val="single" w:sz="2" w:space="0" w:color="BFBFBF"/>
              <w:left w:val="single" w:sz="2" w:space="0" w:color="BFBFBF"/>
              <w:bottom w:val="single" w:sz="2" w:space="0" w:color="BFBFBF"/>
              <w:right w:val="single" w:sz="2" w:space="0" w:color="BFBFBF"/>
            </w:tcBorders>
          </w:tcPr>
          <w:p w:rsidR="002F7823" w:rsidRDefault="002F7823" w:rsidP="002C6E39"/>
        </w:tc>
        <w:tc>
          <w:tcPr>
            <w:tcW w:w="1070" w:type="dxa"/>
            <w:gridSpan w:val="2"/>
            <w:tcBorders>
              <w:top w:val="single" w:sz="2" w:space="0" w:color="BFBFBF"/>
              <w:left w:val="single" w:sz="2" w:space="0" w:color="BFBFBF"/>
              <w:bottom w:val="single" w:sz="2" w:space="0" w:color="BFBFBF"/>
              <w:right w:val="single" w:sz="8" w:space="0" w:color="515151"/>
            </w:tcBorders>
          </w:tcPr>
          <w:p w:rsidR="002F7823" w:rsidRDefault="002F7823" w:rsidP="002C6E39"/>
        </w:tc>
      </w:tr>
      <w:tr w:rsidR="002F7823" w:rsidRPr="00B93723" w:rsidTr="004155A4">
        <w:trPr>
          <w:trHeight w:hRule="exact" w:val="344"/>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EFEFEF"/>
          </w:tcPr>
          <w:p w:rsidR="002F7823" w:rsidRPr="005B7078" w:rsidRDefault="002F7823" w:rsidP="002C6E39">
            <w:pPr>
              <w:ind w:left="80" w:right="-20"/>
              <w:rPr>
                <w:rFonts w:ascii="Arial" w:eastAsia="Arial" w:hAnsi="Arial" w:cs="Arial"/>
                <w:sz w:val="18"/>
                <w:szCs w:val="18"/>
              </w:rPr>
            </w:pPr>
            <w:r w:rsidRPr="005B7078">
              <w:rPr>
                <w:rFonts w:ascii="Arial" w:eastAsia="Arial" w:hAnsi="Arial" w:cs="Arial"/>
                <w:sz w:val="18"/>
                <w:szCs w:val="18"/>
              </w:rPr>
              <w:t>Sécuriser l’élève</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93723" w:rsidRDefault="002F7823" w:rsidP="002C6E39"/>
        </w:tc>
        <w:tc>
          <w:tcPr>
            <w:tcW w:w="900"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93723" w:rsidRDefault="002F7823" w:rsidP="002C6E39"/>
        </w:tc>
        <w:tc>
          <w:tcPr>
            <w:tcW w:w="1070" w:type="dxa"/>
            <w:gridSpan w:val="2"/>
            <w:tcBorders>
              <w:top w:val="single" w:sz="2" w:space="0" w:color="BFBFBF"/>
              <w:left w:val="single" w:sz="2" w:space="0" w:color="BFBFBF"/>
              <w:bottom w:val="single" w:sz="2" w:space="0" w:color="BFBFBF"/>
              <w:right w:val="single" w:sz="8" w:space="0" w:color="515151"/>
            </w:tcBorders>
            <w:shd w:val="clear" w:color="auto" w:fill="EFEFEF"/>
          </w:tcPr>
          <w:p w:rsidR="002F7823" w:rsidRPr="00B93723" w:rsidRDefault="002F7823" w:rsidP="002C6E39"/>
        </w:tc>
      </w:tr>
      <w:tr w:rsidR="002F7823" w:rsidRPr="00B93723" w:rsidTr="004155A4">
        <w:trPr>
          <w:trHeight w:hRule="exact" w:val="344"/>
        </w:trPr>
        <w:tc>
          <w:tcPr>
            <w:tcW w:w="7780" w:type="dxa"/>
            <w:gridSpan w:val="2"/>
            <w:tcBorders>
              <w:top w:val="single" w:sz="2" w:space="0" w:color="BFBFBF"/>
              <w:left w:val="single" w:sz="8" w:space="0" w:color="515151"/>
              <w:bottom w:val="single" w:sz="4" w:space="0" w:color="000000"/>
              <w:right w:val="single" w:sz="2" w:space="0" w:color="BFBFBF"/>
            </w:tcBorders>
          </w:tcPr>
          <w:p w:rsidR="002F7823" w:rsidRPr="005B7078" w:rsidRDefault="002F7823" w:rsidP="002C6E39">
            <w:pPr>
              <w:ind w:left="80" w:right="-20"/>
              <w:rPr>
                <w:rFonts w:ascii="Arial" w:eastAsia="Arial" w:hAnsi="Arial" w:cs="Arial"/>
                <w:sz w:val="18"/>
                <w:szCs w:val="18"/>
              </w:rPr>
            </w:pPr>
            <w:r w:rsidRPr="005B7078">
              <w:rPr>
                <w:rFonts w:ascii="Arial" w:eastAsia="Arial" w:hAnsi="Arial" w:cs="Arial"/>
                <w:sz w:val="18"/>
                <w:szCs w:val="18"/>
              </w:rPr>
              <w:t>Favoriser une coopération constructive avec la famille</w:t>
            </w:r>
          </w:p>
        </w:tc>
        <w:tc>
          <w:tcPr>
            <w:tcW w:w="899" w:type="dxa"/>
            <w:gridSpan w:val="2"/>
            <w:tcBorders>
              <w:top w:val="single" w:sz="2" w:space="0" w:color="BFBFBF"/>
              <w:left w:val="single" w:sz="2" w:space="0" w:color="BFBFBF"/>
              <w:bottom w:val="single" w:sz="4" w:space="0" w:color="000000"/>
              <w:right w:val="single" w:sz="2" w:space="0" w:color="BFBFBF"/>
            </w:tcBorders>
          </w:tcPr>
          <w:p w:rsidR="002F7823" w:rsidRPr="00B93723" w:rsidRDefault="002F7823" w:rsidP="002C6E39"/>
        </w:tc>
        <w:tc>
          <w:tcPr>
            <w:tcW w:w="900" w:type="dxa"/>
            <w:gridSpan w:val="2"/>
            <w:tcBorders>
              <w:top w:val="single" w:sz="2" w:space="0" w:color="BFBFBF"/>
              <w:left w:val="single" w:sz="2" w:space="0" w:color="BFBFBF"/>
              <w:bottom w:val="single" w:sz="4" w:space="0" w:color="000000"/>
              <w:right w:val="single" w:sz="2" w:space="0" w:color="BFBFBF"/>
            </w:tcBorders>
          </w:tcPr>
          <w:p w:rsidR="002F7823" w:rsidRPr="00B93723" w:rsidRDefault="002F7823" w:rsidP="002C6E39"/>
        </w:tc>
        <w:tc>
          <w:tcPr>
            <w:tcW w:w="1070" w:type="dxa"/>
            <w:gridSpan w:val="2"/>
            <w:tcBorders>
              <w:top w:val="single" w:sz="2" w:space="0" w:color="BFBFBF"/>
              <w:left w:val="single" w:sz="2" w:space="0" w:color="BFBFBF"/>
              <w:bottom w:val="single" w:sz="4" w:space="0" w:color="000000"/>
              <w:right w:val="single" w:sz="8" w:space="0" w:color="515151"/>
            </w:tcBorders>
          </w:tcPr>
          <w:p w:rsidR="002F7823" w:rsidRPr="00B93723" w:rsidRDefault="002F7823" w:rsidP="002C6E39"/>
        </w:tc>
      </w:tr>
      <w:tr w:rsidR="002F7823" w:rsidRPr="00B30C33" w:rsidTr="004155A4">
        <w:trPr>
          <w:trHeight w:hRule="exact" w:val="402"/>
        </w:trPr>
        <w:tc>
          <w:tcPr>
            <w:tcW w:w="7780" w:type="dxa"/>
            <w:gridSpan w:val="2"/>
            <w:tcBorders>
              <w:top w:val="single" w:sz="8" w:space="0" w:color="515151"/>
              <w:left w:val="single" w:sz="8" w:space="0" w:color="515151"/>
              <w:bottom w:val="single" w:sz="4" w:space="0" w:color="7F7F7F"/>
              <w:right w:val="single" w:sz="2" w:space="0" w:color="BFBFBF"/>
            </w:tcBorders>
            <w:shd w:val="clear" w:color="auto" w:fill="BEC0C0"/>
          </w:tcPr>
          <w:p w:rsidR="002F7823" w:rsidRPr="00B30C33" w:rsidRDefault="002F7823" w:rsidP="002C6E39">
            <w:pPr>
              <w:widowControl w:val="0"/>
              <w:tabs>
                <w:tab w:val="left" w:pos="5740"/>
              </w:tabs>
              <w:ind w:left="80" w:right="-20"/>
              <w:rPr>
                <w:rFonts w:ascii="Arial" w:eastAsia="Arial" w:hAnsi="Arial" w:cs="Arial"/>
                <w:sz w:val="18"/>
                <w:szCs w:val="18"/>
              </w:rPr>
            </w:pPr>
            <w:r w:rsidRPr="00B30C33">
              <w:rPr>
                <w:rFonts w:ascii="Arial" w:eastAsia="Arial" w:hAnsi="Arial" w:cs="Arial"/>
                <w:b/>
                <w:bCs/>
                <w:sz w:val="18"/>
                <w:szCs w:val="18"/>
              </w:rPr>
              <w:t xml:space="preserve">2 - DANS </w:t>
            </w:r>
            <w:r w:rsidRPr="00B30C33">
              <w:rPr>
                <w:rFonts w:ascii="Arial" w:eastAsia="Arial" w:hAnsi="Arial" w:cs="Arial"/>
                <w:b/>
                <w:bCs/>
                <w:spacing w:val="-10"/>
                <w:sz w:val="18"/>
                <w:szCs w:val="18"/>
              </w:rPr>
              <w:t>L</w:t>
            </w:r>
            <w:r w:rsidRPr="00B30C33">
              <w:rPr>
                <w:rFonts w:ascii="Arial" w:eastAsia="Arial" w:hAnsi="Arial" w:cs="Arial"/>
                <w:b/>
                <w:bCs/>
                <w:sz w:val="18"/>
                <w:szCs w:val="18"/>
              </w:rPr>
              <w:t>’É</w:t>
            </w:r>
            <w:r w:rsidRPr="00B30C33">
              <w:rPr>
                <w:rFonts w:ascii="Arial" w:eastAsia="Arial" w:hAnsi="Arial" w:cs="Arial"/>
                <w:b/>
                <w:bCs/>
                <w:spacing w:val="-13"/>
                <w:sz w:val="18"/>
                <w:szCs w:val="18"/>
              </w:rPr>
              <w:t>T</w:t>
            </w:r>
            <w:r>
              <w:rPr>
                <w:rFonts w:ascii="Arial" w:eastAsia="Arial" w:hAnsi="Arial" w:cs="Arial"/>
                <w:b/>
                <w:bCs/>
                <w:sz w:val="18"/>
                <w:szCs w:val="18"/>
              </w:rPr>
              <w:t>ABLISSEMENT (</w:t>
            </w:r>
            <w:r w:rsidRPr="00B30C33">
              <w:rPr>
                <w:rFonts w:ascii="Arial" w:eastAsia="Arial" w:hAnsi="Arial" w:cs="Arial"/>
                <w:b/>
                <w:bCs/>
                <w:sz w:val="18"/>
                <w:szCs w:val="18"/>
              </w:rPr>
              <w:t xml:space="preserve">ÉCOLE, COLLÈGE, </w:t>
            </w:r>
            <w:r w:rsidRPr="00B30C33">
              <w:rPr>
                <w:rFonts w:ascii="Arial" w:eastAsia="Arial" w:hAnsi="Arial" w:cs="Arial"/>
                <w:b/>
                <w:bCs/>
                <w:spacing w:val="-17"/>
                <w:sz w:val="18"/>
                <w:szCs w:val="18"/>
              </w:rPr>
              <w:t>L</w:t>
            </w:r>
            <w:r w:rsidRPr="00B30C33">
              <w:rPr>
                <w:rFonts w:ascii="Arial" w:eastAsia="Arial" w:hAnsi="Arial" w:cs="Arial"/>
                <w:b/>
                <w:bCs/>
                <w:sz w:val="18"/>
                <w:szCs w:val="18"/>
              </w:rPr>
              <w:t>YCÉE )</w:t>
            </w:r>
            <w:r w:rsidRPr="00B30C33">
              <w:rPr>
                <w:rFonts w:ascii="Arial" w:eastAsia="Arial" w:hAnsi="Arial" w:cs="Arial"/>
                <w:b/>
                <w:bCs/>
                <w:sz w:val="18"/>
                <w:szCs w:val="18"/>
              </w:rPr>
              <w:tab/>
              <w:t>D</w:t>
            </w:r>
            <w:r w:rsidRPr="00B30C33">
              <w:rPr>
                <w:rFonts w:ascii="Arial" w:eastAsia="Arial" w:hAnsi="Arial" w:cs="Arial"/>
                <w:b/>
                <w:bCs/>
                <w:spacing w:val="-13"/>
                <w:sz w:val="18"/>
                <w:szCs w:val="18"/>
              </w:rPr>
              <w:t>A</w:t>
            </w:r>
            <w:r w:rsidRPr="00B30C33">
              <w:rPr>
                <w:rFonts w:ascii="Arial" w:eastAsia="Arial" w:hAnsi="Arial" w:cs="Arial"/>
                <w:b/>
                <w:bCs/>
                <w:sz w:val="18"/>
                <w:szCs w:val="18"/>
              </w:rPr>
              <w:t>TE :</w:t>
            </w:r>
          </w:p>
        </w:tc>
        <w:tc>
          <w:tcPr>
            <w:tcW w:w="899" w:type="dxa"/>
            <w:gridSpan w:val="2"/>
            <w:tcBorders>
              <w:top w:val="single" w:sz="8" w:space="0" w:color="515151"/>
              <w:left w:val="single" w:sz="2" w:space="0" w:color="BFBFBF"/>
              <w:bottom w:val="single" w:sz="4" w:space="0" w:color="7F7F7F"/>
              <w:right w:val="single" w:sz="2" w:space="0" w:color="BFBFBF"/>
            </w:tcBorders>
            <w:shd w:val="clear" w:color="auto" w:fill="BEC0C0"/>
          </w:tcPr>
          <w:p w:rsidR="002F7823" w:rsidRPr="00B30C33" w:rsidRDefault="002F7823" w:rsidP="002C6E39">
            <w:pPr>
              <w:widowControl w:val="0"/>
              <w:spacing w:before="10" w:line="100" w:lineRule="exact"/>
              <w:rPr>
                <w:sz w:val="10"/>
                <w:szCs w:val="10"/>
              </w:rPr>
            </w:pPr>
          </w:p>
          <w:p w:rsidR="002F7823" w:rsidRPr="00B30C33" w:rsidRDefault="002F7823" w:rsidP="002C6E39">
            <w:pPr>
              <w:widowControl w:val="0"/>
              <w:ind w:left="109" w:right="-20"/>
              <w:rPr>
                <w:rFonts w:ascii="Arial" w:eastAsia="Arial" w:hAnsi="Arial" w:cs="Arial"/>
                <w:sz w:val="18"/>
                <w:szCs w:val="18"/>
                <w:lang w:val="en-US"/>
              </w:rPr>
            </w:pPr>
            <w:r w:rsidRPr="00B30C33">
              <w:rPr>
                <w:rFonts w:ascii="Arial" w:eastAsia="Arial" w:hAnsi="Arial" w:cs="Arial"/>
                <w:sz w:val="18"/>
                <w:szCs w:val="18"/>
                <w:lang w:val="en-US"/>
              </w:rPr>
              <w:t>………..</w:t>
            </w:r>
          </w:p>
        </w:tc>
        <w:tc>
          <w:tcPr>
            <w:tcW w:w="900" w:type="dxa"/>
            <w:gridSpan w:val="2"/>
            <w:tcBorders>
              <w:top w:val="single" w:sz="8" w:space="0" w:color="515151"/>
              <w:left w:val="single" w:sz="2" w:space="0" w:color="BFBFBF"/>
              <w:bottom w:val="single" w:sz="4" w:space="0" w:color="7F7F7F"/>
              <w:right w:val="single" w:sz="2" w:space="0" w:color="BFBFBF"/>
            </w:tcBorders>
            <w:shd w:val="clear" w:color="auto" w:fill="BEC0C0"/>
          </w:tcPr>
          <w:p w:rsidR="002F7823" w:rsidRPr="00B30C33" w:rsidRDefault="002F7823" w:rsidP="002C6E39">
            <w:pPr>
              <w:widowControl w:val="0"/>
              <w:spacing w:before="10" w:line="100" w:lineRule="exact"/>
              <w:rPr>
                <w:sz w:val="10"/>
                <w:szCs w:val="10"/>
                <w:lang w:val="en-US"/>
              </w:rPr>
            </w:pPr>
          </w:p>
          <w:p w:rsidR="002F7823" w:rsidRPr="00B30C33" w:rsidRDefault="002F7823" w:rsidP="002C6E39">
            <w:pPr>
              <w:widowControl w:val="0"/>
              <w:ind w:left="109" w:right="-20"/>
              <w:rPr>
                <w:rFonts w:ascii="Arial" w:eastAsia="Arial" w:hAnsi="Arial" w:cs="Arial"/>
                <w:sz w:val="18"/>
                <w:szCs w:val="18"/>
                <w:lang w:val="en-US"/>
              </w:rPr>
            </w:pPr>
            <w:r w:rsidRPr="00B30C33">
              <w:rPr>
                <w:rFonts w:ascii="Arial" w:eastAsia="Arial" w:hAnsi="Arial" w:cs="Arial"/>
                <w:sz w:val="18"/>
                <w:szCs w:val="18"/>
                <w:lang w:val="en-US"/>
              </w:rPr>
              <w:t>………..</w:t>
            </w:r>
          </w:p>
        </w:tc>
        <w:tc>
          <w:tcPr>
            <w:tcW w:w="1070" w:type="dxa"/>
            <w:gridSpan w:val="2"/>
            <w:tcBorders>
              <w:top w:val="single" w:sz="8" w:space="0" w:color="515151"/>
              <w:left w:val="single" w:sz="2" w:space="0" w:color="BFBFBF"/>
              <w:bottom w:val="single" w:sz="4" w:space="0" w:color="7F7F7F"/>
              <w:right w:val="single" w:sz="8" w:space="0" w:color="515151"/>
            </w:tcBorders>
            <w:shd w:val="clear" w:color="auto" w:fill="BEC0C0"/>
          </w:tcPr>
          <w:p w:rsidR="002F7823" w:rsidRPr="00B30C33" w:rsidRDefault="002F7823" w:rsidP="002C6E39">
            <w:pPr>
              <w:widowControl w:val="0"/>
              <w:spacing w:before="10" w:line="100" w:lineRule="exact"/>
              <w:rPr>
                <w:sz w:val="10"/>
                <w:szCs w:val="10"/>
                <w:lang w:val="en-US"/>
              </w:rPr>
            </w:pPr>
          </w:p>
          <w:p w:rsidR="002F7823" w:rsidRPr="00B30C33" w:rsidRDefault="002F7823" w:rsidP="002C6E39">
            <w:pPr>
              <w:widowControl w:val="0"/>
              <w:ind w:left="155" w:right="-20"/>
              <w:rPr>
                <w:rFonts w:ascii="Arial" w:eastAsia="Arial" w:hAnsi="Arial" w:cs="Arial"/>
                <w:sz w:val="18"/>
                <w:szCs w:val="18"/>
                <w:lang w:val="en-US"/>
              </w:rPr>
            </w:pPr>
            <w:r w:rsidRPr="00B30C33">
              <w:rPr>
                <w:rFonts w:ascii="Arial" w:eastAsia="Arial" w:hAnsi="Arial" w:cs="Arial"/>
                <w:sz w:val="18"/>
                <w:szCs w:val="18"/>
                <w:lang w:val="en-US"/>
              </w:rPr>
              <w:t>………</w:t>
            </w:r>
          </w:p>
        </w:tc>
      </w:tr>
      <w:tr w:rsidR="002F7823" w:rsidRPr="00B30C33" w:rsidTr="004155A4">
        <w:trPr>
          <w:trHeight w:hRule="exact" w:val="575"/>
        </w:trPr>
        <w:tc>
          <w:tcPr>
            <w:tcW w:w="7780" w:type="dxa"/>
            <w:gridSpan w:val="2"/>
            <w:tcBorders>
              <w:top w:val="single" w:sz="4" w:space="0" w:color="7F7F7F"/>
              <w:left w:val="single" w:sz="8" w:space="0" w:color="515151"/>
              <w:bottom w:val="single" w:sz="2" w:space="0" w:color="BFBFBF"/>
              <w:right w:val="single" w:sz="2" w:space="0" w:color="BFBFBF"/>
            </w:tcBorders>
          </w:tcPr>
          <w:p w:rsidR="002F7823" w:rsidRPr="005B7078" w:rsidRDefault="002F7823" w:rsidP="002C6E39">
            <w:pPr>
              <w:widowControl w:val="0"/>
              <w:spacing w:before="93" w:line="260" w:lineRule="auto"/>
              <w:ind w:left="80" w:right="160"/>
              <w:rPr>
                <w:rFonts w:ascii="Arial" w:eastAsia="Arial" w:hAnsi="Arial" w:cs="Arial"/>
                <w:sz w:val="18"/>
                <w:szCs w:val="18"/>
              </w:rPr>
            </w:pPr>
            <w:r w:rsidRPr="005B7078">
              <w:rPr>
                <w:rFonts w:ascii="Arial" w:eastAsia="Arial" w:hAnsi="Arial" w:cs="Arial"/>
                <w:sz w:val="18"/>
                <w:szCs w:val="18"/>
              </w:rPr>
              <w:t>Lors de l'aide personnalisée leur proposer de travailler en groupe de deux sur un projet personnalisé ou de réviser ensemble (prévoir un adulte référent).</w:t>
            </w:r>
          </w:p>
        </w:tc>
        <w:tc>
          <w:tcPr>
            <w:tcW w:w="899" w:type="dxa"/>
            <w:gridSpan w:val="2"/>
            <w:tcBorders>
              <w:top w:val="single" w:sz="4" w:space="0" w:color="7F7F7F"/>
              <w:left w:val="single" w:sz="2" w:space="0" w:color="BFBFBF"/>
              <w:bottom w:val="single" w:sz="2" w:space="0" w:color="BFBFBF"/>
              <w:right w:val="single" w:sz="2" w:space="0" w:color="BFBFBF"/>
            </w:tcBorders>
          </w:tcPr>
          <w:p w:rsidR="002F7823" w:rsidRPr="00B30C33" w:rsidRDefault="002F7823" w:rsidP="002C6E39">
            <w:pPr>
              <w:widowControl w:val="0"/>
            </w:pPr>
          </w:p>
        </w:tc>
        <w:tc>
          <w:tcPr>
            <w:tcW w:w="900" w:type="dxa"/>
            <w:gridSpan w:val="2"/>
            <w:tcBorders>
              <w:top w:val="single" w:sz="4" w:space="0" w:color="7F7F7F"/>
              <w:left w:val="single" w:sz="2" w:space="0" w:color="BFBFBF"/>
              <w:bottom w:val="single" w:sz="2" w:space="0" w:color="BFBFBF"/>
              <w:right w:val="single" w:sz="2" w:space="0" w:color="BFBFBF"/>
            </w:tcBorders>
          </w:tcPr>
          <w:p w:rsidR="002F7823" w:rsidRPr="00B30C33" w:rsidRDefault="002F7823" w:rsidP="002C6E39">
            <w:pPr>
              <w:widowControl w:val="0"/>
            </w:pPr>
          </w:p>
        </w:tc>
        <w:tc>
          <w:tcPr>
            <w:tcW w:w="1070" w:type="dxa"/>
            <w:gridSpan w:val="2"/>
            <w:tcBorders>
              <w:top w:val="single" w:sz="4" w:space="0" w:color="7F7F7F"/>
              <w:left w:val="single" w:sz="2" w:space="0" w:color="BFBFBF"/>
              <w:bottom w:val="single" w:sz="2" w:space="0" w:color="BFBFBF"/>
              <w:right w:val="single" w:sz="8" w:space="0" w:color="515151"/>
            </w:tcBorders>
          </w:tcPr>
          <w:p w:rsidR="002F7823" w:rsidRPr="00B30C33" w:rsidRDefault="002F7823" w:rsidP="002C6E39">
            <w:pPr>
              <w:widowControl w:val="0"/>
            </w:pPr>
          </w:p>
        </w:tc>
      </w:tr>
      <w:tr w:rsidR="002F7823" w:rsidRPr="00B30C33" w:rsidTr="004155A4">
        <w:trPr>
          <w:trHeight w:hRule="exact" w:val="574"/>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EFEFEF"/>
          </w:tcPr>
          <w:p w:rsidR="002F7823" w:rsidRPr="005B7078" w:rsidRDefault="002F7823" w:rsidP="002C6E39">
            <w:pPr>
              <w:widowControl w:val="0"/>
              <w:spacing w:line="260" w:lineRule="auto"/>
              <w:ind w:left="80" w:right="351"/>
              <w:rPr>
                <w:rFonts w:ascii="Arial" w:eastAsia="Arial" w:hAnsi="Arial" w:cs="Arial"/>
                <w:sz w:val="18"/>
                <w:szCs w:val="18"/>
              </w:rPr>
            </w:pPr>
            <w:r w:rsidRPr="005B7078">
              <w:rPr>
                <w:rFonts w:ascii="Arial" w:eastAsia="Arial" w:hAnsi="Arial" w:cs="Arial"/>
                <w:sz w:val="18"/>
                <w:szCs w:val="18"/>
              </w:rPr>
              <w:t>Aménagement de la scolarisation (temps de scolarisation, emploi du temps, ateliers, raccourcissement du cycle</w:t>
            </w:r>
            <w:r>
              <w:rPr>
                <w:rFonts w:ascii="Arial" w:eastAsia="Arial" w:hAnsi="Arial" w:cs="Arial"/>
                <w:sz w:val="18"/>
                <w:szCs w:val="18"/>
              </w:rPr>
              <w:t>)</w:t>
            </w:r>
            <w:r w:rsidRPr="005B7078">
              <w:rPr>
                <w:rFonts w:ascii="Arial" w:eastAsia="Arial" w:hAnsi="Arial" w:cs="Arial"/>
                <w:sz w:val="18"/>
                <w:szCs w:val="18"/>
              </w:rPr>
              <w:t xml:space="preserve">  :</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2" w:space="0" w:color="BFBFBF"/>
              <w:right w:val="single" w:sz="8" w:space="0" w:color="515151"/>
            </w:tcBorders>
            <w:shd w:val="clear" w:color="auto" w:fill="EFEFEF"/>
          </w:tcPr>
          <w:p w:rsidR="002F7823" w:rsidRPr="00B30C33" w:rsidRDefault="002F7823" w:rsidP="002C6E39">
            <w:pPr>
              <w:widowControl w:val="0"/>
            </w:pPr>
          </w:p>
        </w:tc>
      </w:tr>
      <w:tr w:rsidR="002F7823" w:rsidRPr="00B30C33" w:rsidTr="004155A4">
        <w:trPr>
          <w:trHeight w:hRule="exact" w:val="290"/>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EFEFEF"/>
          </w:tcPr>
          <w:p w:rsidR="002F7823" w:rsidRPr="005B7078" w:rsidRDefault="002F7823" w:rsidP="002F7823">
            <w:pPr>
              <w:widowControl w:val="0"/>
              <w:numPr>
                <w:ilvl w:val="0"/>
                <w:numId w:val="13"/>
              </w:numPr>
              <w:spacing w:line="260" w:lineRule="auto"/>
              <w:ind w:right="351"/>
              <w:rPr>
                <w:rFonts w:ascii="Arial" w:eastAsia="Arial" w:hAnsi="Arial" w:cs="Arial"/>
                <w:sz w:val="18"/>
                <w:szCs w:val="18"/>
              </w:rPr>
            </w:pPr>
            <w:r w:rsidRPr="005B7078">
              <w:rPr>
                <w:rFonts w:ascii="Arial" w:eastAsia="Arial" w:hAnsi="Arial" w:cs="Arial"/>
                <w:sz w:val="18"/>
                <w:szCs w:val="18"/>
              </w:rPr>
              <w:t>Temps de scolarisation</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2" w:space="0" w:color="BFBFBF"/>
              <w:right w:val="single" w:sz="8" w:space="0" w:color="515151"/>
            </w:tcBorders>
            <w:shd w:val="clear" w:color="auto" w:fill="EFEFEF"/>
          </w:tcPr>
          <w:p w:rsidR="002F7823" w:rsidRPr="00B30C33" w:rsidRDefault="002F7823" w:rsidP="002C6E39">
            <w:pPr>
              <w:widowControl w:val="0"/>
            </w:pPr>
          </w:p>
        </w:tc>
      </w:tr>
      <w:tr w:rsidR="002F7823" w:rsidRPr="00B30C33" w:rsidTr="004155A4">
        <w:trPr>
          <w:trHeight w:hRule="exact" w:val="280"/>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EFEFEF"/>
          </w:tcPr>
          <w:p w:rsidR="002F7823" w:rsidRPr="005B7078" w:rsidRDefault="002F7823" w:rsidP="002F7823">
            <w:pPr>
              <w:widowControl w:val="0"/>
              <w:numPr>
                <w:ilvl w:val="0"/>
                <w:numId w:val="14"/>
              </w:numPr>
              <w:spacing w:line="260" w:lineRule="auto"/>
              <w:ind w:right="351"/>
              <w:rPr>
                <w:rFonts w:ascii="Arial" w:eastAsia="Arial" w:hAnsi="Arial" w:cs="Arial"/>
                <w:sz w:val="18"/>
                <w:szCs w:val="18"/>
              </w:rPr>
            </w:pPr>
            <w:r w:rsidRPr="005B7078">
              <w:rPr>
                <w:rFonts w:ascii="Arial" w:eastAsia="Arial" w:hAnsi="Arial" w:cs="Arial"/>
                <w:sz w:val="18"/>
                <w:szCs w:val="18"/>
              </w:rPr>
              <w:t>Emploi du temps</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2" w:space="0" w:color="BFBFBF"/>
              <w:right w:val="single" w:sz="8" w:space="0" w:color="515151"/>
            </w:tcBorders>
            <w:shd w:val="clear" w:color="auto" w:fill="EFEFEF"/>
          </w:tcPr>
          <w:p w:rsidR="002F7823" w:rsidRPr="00B30C33" w:rsidRDefault="002F7823" w:rsidP="002C6E39">
            <w:pPr>
              <w:widowControl w:val="0"/>
            </w:pPr>
          </w:p>
        </w:tc>
      </w:tr>
      <w:tr w:rsidR="002F7823" w:rsidRPr="00B30C33" w:rsidTr="004155A4">
        <w:trPr>
          <w:trHeight w:hRule="exact" w:val="284"/>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EFEFEF"/>
          </w:tcPr>
          <w:p w:rsidR="002F7823" w:rsidRPr="00D21F33" w:rsidRDefault="002F7823" w:rsidP="002F7823">
            <w:pPr>
              <w:widowControl w:val="0"/>
              <w:numPr>
                <w:ilvl w:val="0"/>
                <w:numId w:val="14"/>
              </w:numPr>
              <w:spacing w:line="260" w:lineRule="auto"/>
              <w:ind w:right="351"/>
              <w:rPr>
                <w:rFonts w:ascii="Arial" w:eastAsia="Arial" w:hAnsi="Arial" w:cs="Arial"/>
                <w:sz w:val="18"/>
                <w:szCs w:val="18"/>
              </w:rPr>
            </w:pPr>
            <w:r w:rsidRPr="00D21F33">
              <w:rPr>
                <w:rFonts w:ascii="Arial" w:eastAsia="Arial" w:hAnsi="Arial" w:cs="Arial"/>
                <w:sz w:val="18"/>
                <w:szCs w:val="18"/>
              </w:rPr>
              <w:t>Ateliers</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2" w:space="0" w:color="BFBFBF"/>
              <w:right w:val="single" w:sz="8" w:space="0" w:color="515151"/>
            </w:tcBorders>
            <w:shd w:val="clear" w:color="auto" w:fill="EFEFEF"/>
          </w:tcPr>
          <w:p w:rsidR="002F7823" w:rsidRPr="00B30C33" w:rsidRDefault="002F7823" w:rsidP="002C6E39">
            <w:pPr>
              <w:widowControl w:val="0"/>
            </w:pPr>
          </w:p>
        </w:tc>
      </w:tr>
      <w:tr w:rsidR="002F7823" w:rsidRPr="00B30C33" w:rsidTr="004155A4">
        <w:trPr>
          <w:trHeight w:hRule="exact" w:val="295"/>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EFEFEF"/>
          </w:tcPr>
          <w:p w:rsidR="002F7823" w:rsidRPr="00D21F33" w:rsidRDefault="002F7823" w:rsidP="002F7823">
            <w:pPr>
              <w:widowControl w:val="0"/>
              <w:numPr>
                <w:ilvl w:val="0"/>
                <w:numId w:val="14"/>
              </w:numPr>
              <w:spacing w:line="260" w:lineRule="auto"/>
              <w:ind w:right="351"/>
              <w:rPr>
                <w:rFonts w:ascii="Arial" w:eastAsia="Arial" w:hAnsi="Arial" w:cs="Arial"/>
                <w:sz w:val="18"/>
                <w:szCs w:val="18"/>
              </w:rPr>
            </w:pPr>
            <w:r w:rsidRPr="00D21F33">
              <w:rPr>
                <w:rFonts w:ascii="Arial" w:eastAsia="Arial" w:hAnsi="Arial" w:cs="Arial"/>
                <w:sz w:val="18"/>
                <w:szCs w:val="18"/>
              </w:rPr>
              <w:t>Raccourcissement du cycle</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2" w:space="0" w:color="BFBFBF"/>
              <w:right w:val="single" w:sz="8" w:space="0" w:color="515151"/>
            </w:tcBorders>
            <w:shd w:val="clear" w:color="auto" w:fill="EFEFEF"/>
          </w:tcPr>
          <w:p w:rsidR="002F7823" w:rsidRPr="00B30C33" w:rsidRDefault="002F7823" w:rsidP="002C6E39">
            <w:pPr>
              <w:widowControl w:val="0"/>
            </w:pPr>
          </w:p>
        </w:tc>
      </w:tr>
      <w:tr w:rsidR="002F7823" w:rsidRPr="00B30C33" w:rsidTr="004155A4">
        <w:trPr>
          <w:trHeight w:hRule="exact" w:val="295"/>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EFEFEF"/>
          </w:tcPr>
          <w:p w:rsidR="002F7823" w:rsidRPr="00D21F33" w:rsidRDefault="002F7823" w:rsidP="002F7823">
            <w:pPr>
              <w:widowControl w:val="0"/>
              <w:numPr>
                <w:ilvl w:val="0"/>
                <w:numId w:val="14"/>
              </w:numPr>
              <w:spacing w:line="260" w:lineRule="auto"/>
              <w:ind w:right="351"/>
              <w:rPr>
                <w:rFonts w:ascii="Arial" w:eastAsia="Arial" w:hAnsi="Arial" w:cs="Arial"/>
                <w:sz w:val="18"/>
                <w:szCs w:val="18"/>
              </w:rPr>
            </w:pPr>
            <w:r w:rsidRPr="00D21F33">
              <w:rPr>
                <w:rFonts w:ascii="Arial" w:eastAsia="Arial" w:hAnsi="Arial" w:cs="Arial"/>
                <w:sz w:val="18"/>
                <w:szCs w:val="18"/>
              </w:rPr>
              <w:t xml:space="preserve">Enrichissement </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2" w:space="0" w:color="BFBFBF"/>
              <w:right w:val="single" w:sz="8" w:space="0" w:color="515151"/>
            </w:tcBorders>
            <w:shd w:val="clear" w:color="auto" w:fill="EFEFEF"/>
          </w:tcPr>
          <w:p w:rsidR="002F7823" w:rsidRPr="00B30C33" w:rsidRDefault="002F7823" w:rsidP="002C6E39">
            <w:pPr>
              <w:widowControl w:val="0"/>
            </w:pPr>
          </w:p>
        </w:tc>
      </w:tr>
      <w:tr w:rsidR="002F7823" w:rsidRPr="00B30C33" w:rsidTr="004155A4">
        <w:trPr>
          <w:trHeight w:hRule="exact" w:val="402"/>
        </w:trPr>
        <w:tc>
          <w:tcPr>
            <w:tcW w:w="7780" w:type="dxa"/>
            <w:gridSpan w:val="2"/>
            <w:tcBorders>
              <w:top w:val="single" w:sz="2" w:space="0" w:color="BFBFBF"/>
              <w:left w:val="single" w:sz="8" w:space="0" w:color="515151"/>
              <w:bottom w:val="single" w:sz="2" w:space="0" w:color="BFBFBF"/>
              <w:right w:val="single" w:sz="2" w:space="0" w:color="BFBFBF"/>
            </w:tcBorders>
          </w:tcPr>
          <w:p w:rsidR="002F7823" w:rsidRPr="00D21F33" w:rsidRDefault="00F1425E" w:rsidP="00F1425E">
            <w:pPr>
              <w:widowControl w:val="0"/>
              <w:ind w:right="-20"/>
              <w:rPr>
                <w:rFonts w:ascii="Arial" w:eastAsia="Arial" w:hAnsi="Arial" w:cs="Arial"/>
                <w:sz w:val="18"/>
                <w:szCs w:val="18"/>
                <w:lang w:val="en-US"/>
              </w:rPr>
            </w:pPr>
            <w:r>
              <w:rPr>
                <w:sz w:val="18"/>
                <w:szCs w:val="18"/>
              </w:rPr>
              <w:t xml:space="preserve">  </w:t>
            </w:r>
            <w:proofErr w:type="spellStart"/>
            <w:r w:rsidR="002F7823" w:rsidRPr="00D21F33">
              <w:rPr>
                <w:rFonts w:ascii="Arial" w:eastAsia="Arial" w:hAnsi="Arial" w:cs="Arial"/>
                <w:sz w:val="18"/>
                <w:szCs w:val="18"/>
                <w:lang w:val="en-US"/>
              </w:rPr>
              <w:t>Décloisonnement</w:t>
            </w:r>
            <w:proofErr w:type="spellEnd"/>
            <w:r w:rsidR="002F7823" w:rsidRPr="00D21F33">
              <w:rPr>
                <w:rFonts w:ascii="Arial" w:eastAsia="Arial" w:hAnsi="Arial" w:cs="Arial"/>
                <w:sz w:val="18"/>
                <w:szCs w:val="18"/>
                <w:lang w:val="en-US"/>
              </w:rPr>
              <w:t xml:space="preserve"> par </w:t>
            </w:r>
            <w:proofErr w:type="spellStart"/>
            <w:r w:rsidR="002F7823" w:rsidRPr="00D21F33">
              <w:rPr>
                <w:rFonts w:ascii="Arial" w:eastAsia="Arial" w:hAnsi="Arial" w:cs="Arial"/>
                <w:sz w:val="18"/>
                <w:szCs w:val="18"/>
                <w:lang w:val="en-US"/>
              </w:rPr>
              <w:t>matière</w:t>
            </w:r>
            <w:proofErr w:type="spellEnd"/>
          </w:p>
        </w:tc>
        <w:tc>
          <w:tcPr>
            <w:tcW w:w="899"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rPr>
                <w:lang w:val="en-US"/>
              </w:rPr>
            </w:pPr>
          </w:p>
        </w:tc>
        <w:tc>
          <w:tcPr>
            <w:tcW w:w="900"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rPr>
                <w:lang w:val="en-US"/>
              </w:rPr>
            </w:pPr>
          </w:p>
        </w:tc>
        <w:tc>
          <w:tcPr>
            <w:tcW w:w="1070" w:type="dxa"/>
            <w:gridSpan w:val="2"/>
            <w:tcBorders>
              <w:top w:val="single" w:sz="2" w:space="0" w:color="BFBFBF"/>
              <w:left w:val="single" w:sz="2" w:space="0" w:color="BFBFBF"/>
              <w:bottom w:val="single" w:sz="2" w:space="0" w:color="BFBFBF"/>
              <w:right w:val="single" w:sz="8" w:space="0" w:color="515151"/>
            </w:tcBorders>
          </w:tcPr>
          <w:p w:rsidR="002F7823" w:rsidRPr="00B30C33" w:rsidRDefault="002F7823" w:rsidP="002C6E39">
            <w:pPr>
              <w:widowControl w:val="0"/>
              <w:rPr>
                <w:lang w:val="en-US"/>
              </w:rPr>
            </w:pPr>
          </w:p>
        </w:tc>
      </w:tr>
      <w:tr w:rsidR="002F7823" w:rsidRPr="00B30C33" w:rsidTr="004155A4">
        <w:trPr>
          <w:trHeight w:hRule="exact" w:val="449"/>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EFEFEF"/>
          </w:tcPr>
          <w:p w:rsidR="002F7823" w:rsidRPr="00D21F33" w:rsidRDefault="002F7823" w:rsidP="002C6E39">
            <w:pPr>
              <w:widowControl w:val="0"/>
              <w:ind w:left="80" w:right="-20"/>
              <w:rPr>
                <w:rFonts w:ascii="Arial" w:eastAsia="Arial" w:hAnsi="Arial" w:cs="Arial"/>
                <w:sz w:val="18"/>
                <w:szCs w:val="18"/>
              </w:rPr>
            </w:pPr>
            <w:r w:rsidRPr="00D21F33">
              <w:rPr>
                <w:rFonts w:ascii="Arial" w:eastAsia="Arial" w:hAnsi="Arial" w:cs="Arial"/>
                <w:sz w:val="18"/>
                <w:szCs w:val="18"/>
              </w:rPr>
              <w:t>Personne référente dans l’école ( dialogue, écoute )</w:t>
            </w:r>
            <w:r w:rsidR="006A7AAD">
              <w:rPr>
                <w:rFonts w:ascii="Arial" w:eastAsia="Arial" w:hAnsi="Arial" w:cs="Arial"/>
                <w:sz w:val="18"/>
                <w:szCs w:val="18"/>
              </w:rPr>
              <w:t> : besoin d’un cadre rassurant, de mise en confiance</w:t>
            </w:r>
            <w:r w:rsidR="00B50104">
              <w:rPr>
                <w:rFonts w:ascii="Arial" w:eastAsia="Arial" w:hAnsi="Arial" w:cs="Arial"/>
                <w:sz w:val="18"/>
                <w:szCs w:val="18"/>
              </w:rPr>
              <w:t xml:space="preserve"> ( adultes fiables, souples et rassurants ) </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2" w:space="0" w:color="BFBFBF"/>
              <w:right w:val="single" w:sz="8" w:space="0" w:color="515151"/>
            </w:tcBorders>
            <w:shd w:val="clear" w:color="auto" w:fill="EFEFEF"/>
          </w:tcPr>
          <w:p w:rsidR="002F7823" w:rsidRPr="00B30C33" w:rsidRDefault="002F7823" w:rsidP="002C6E39">
            <w:pPr>
              <w:widowControl w:val="0"/>
            </w:pPr>
          </w:p>
        </w:tc>
      </w:tr>
      <w:tr w:rsidR="002F7823" w:rsidRPr="00B30C33" w:rsidTr="004155A4">
        <w:trPr>
          <w:trHeight w:hRule="exact" w:val="286"/>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FFFFFF"/>
          </w:tcPr>
          <w:p w:rsidR="002F7823" w:rsidRPr="00D21F33" w:rsidRDefault="00F1425E" w:rsidP="00F1425E">
            <w:pPr>
              <w:widowControl w:val="0"/>
              <w:ind w:right="-20"/>
              <w:rPr>
                <w:rFonts w:ascii="Arial" w:eastAsia="Arial" w:hAnsi="Arial" w:cs="Arial"/>
                <w:sz w:val="18"/>
                <w:szCs w:val="18"/>
              </w:rPr>
            </w:pPr>
            <w:r>
              <w:rPr>
                <w:rFonts w:ascii="Arial" w:eastAsia="Arial" w:hAnsi="Arial" w:cs="Arial"/>
                <w:sz w:val="18"/>
                <w:szCs w:val="18"/>
              </w:rPr>
              <w:t xml:space="preserve">  </w:t>
            </w:r>
            <w:r w:rsidR="002F7823" w:rsidRPr="00D21F33">
              <w:rPr>
                <w:rFonts w:ascii="Arial" w:eastAsia="Arial" w:hAnsi="Arial" w:cs="Arial"/>
                <w:sz w:val="18"/>
                <w:szCs w:val="18"/>
              </w:rPr>
              <w:t>Définition d’un lieu de repli (sas)</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2" w:space="0" w:color="BFBFBF"/>
              <w:right w:val="single" w:sz="8" w:space="0" w:color="515151"/>
            </w:tcBorders>
            <w:shd w:val="clear" w:color="auto" w:fill="FFFFFF"/>
          </w:tcPr>
          <w:p w:rsidR="002F7823" w:rsidRPr="00B30C33" w:rsidRDefault="002F7823" w:rsidP="002C6E39">
            <w:pPr>
              <w:widowControl w:val="0"/>
            </w:pPr>
          </w:p>
        </w:tc>
      </w:tr>
      <w:tr w:rsidR="002F7823" w:rsidRPr="00B30C33" w:rsidTr="004155A4">
        <w:trPr>
          <w:trHeight w:hRule="exact" w:val="290"/>
        </w:trPr>
        <w:tc>
          <w:tcPr>
            <w:tcW w:w="7780" w:type="dxa"/>
            <w:gridSpan w:val="2"/>
            <w:tcBorders>
              <w:top w:val="single" w:sz="2" w:space="0" w:color="BFBFBF"/>
              <w:left w:val="single" w:sz="8" w:space="0" w:color="515151"/>
              <w:bottom w:val="single" w:sz="2" w:space="0" w:color="BFBFBF"/>
              <w:right w:val="single" w:sz="2" w:space="0" w:color="BFBFBF"/>
            </w:tcBorders>
            <w:shd w:val="clear" w:color="auto" w:fill="F2F2F2"/>
          </w:tcPr>
          <w:p w:rsidR="002F7823" w:rsidRPr="00D21F33" w:rsidRDefault="002F7823" w:rsidP="002C6E39">
            <w:pPr>
              <w:widowControl w:val="0"/>
              <w:ind w:left="80" w:right="-20"/>
              <w:rPr>
                <w:rFonts w:ascii="Arial" w:eastAsia="Arial" w:hAnsi="Arial" w:cs="Arial"/>
                <w:sz w:val="18"/>
                <w:szCs w:val="18"/>
              </w:rPr>
            </w:pPr>
            <w:r w:rsidRPr="00D21F33">
              <w:rPr>
                <w:rFonts w:ascii="Arial" w:eastAsia="Arial" w:hAnsi="Arial" w:cs="Arial"/>
                <w:sz w:val="18"/>
                <w:szCs w:val="18"/>
              </w:rPr>
              <w:t>Accès facilité à la BCD / CDI</w:t>
            </w:r>
          </w:p>
        </w:tc>
        <w:tc>
          <w:tcPr>
            <w:tcW w:w="899" w:type="dxa"/>
            <w:gridSpan w:val="2"/>
            <w:tcBorders>
              <w:top w:val="single" w:sz="2" w:space="0" w:color="BFBFBF"/>
              <w:left w:val="single" w:sz="2" w:space="0" w:color="BFBFBF"/>
              <w:bottom w:val="single" w:sz="2" w:space="0" w:color="BFBFBF"/>
              <w:right w:val="single" w:sz="2" w:space="0" w:color="BFBFBF"/>
            </w:tcBorders>
            <w:shd w:val="clear" w:color="auto" w:fill="F2F2F2"/>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2" w:space="0" w:color="BFBFBF"/>
              <w:right w:val="single" w:sz="2" w:space="0" w:color="BFBFBF"/>
            </w:tcBorders>
            <w:shd w:val="clear" w:color="auto" w:fill="F2F2F2"/>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2" w:space="0" w:color="BFBFBF"/>
              <w:right w:val="single" w:sz="8" w:space="0" w:color="515151"/>
            </w:tcBorders>
            <w:shd w:val="clear" w:color="auto" w:fill="F2F2F2"/>
          </w:tcPr>
          <w:p w:rsidR="002F7823" w:rsidRPr="00B30C33" w:rsidRDefault="002F7823" w:rsidP="002C6E39">
            <w:pPr>
              <w:widowControl w:val="0"/>
            </w:pPr>
          </w:p>
        </w:tc>
      </w:tr>
      <w:tr w:rsidR="002F7823" w:rsidRPr="00B30C33" w:rsidTr="004155A4">
        <w:trPr>
          <w:trHeight w:hRule="exact" w:val="568"/>
        </w:trPr>
        <w:tc>
          <w:tcPr>
            <w:tcW w:w="7780" w:type="dxa"/>
            <w:gridSpan w:val="2"/>
            <w:tcBorders>
              <w:top w:val="single" w:sz="2" w:space="0" w:color="BFBFBF"/>
              <w:left w:val="single" w:sz="8" w:space="0" w:color="515151"/>
              <w:bottom w:val="single" w:sz="8" w:space="0" w:color="515151"/>
              <w:right w:val="single" w:sz="2" w:space="0" w:color="BFBFBF"/>
            </w:tcBorders>
          </w:tcPr>
          <w:p w:rsidR="002F7823" w:rsidRPr="00D21F33" w:rsidRDefault="00F1425E" w:rsidP="00F1425E">
            <w:pPr>
              <w:widowControl w:val="0"/>
              <w:spacing w:line="260" w:lineRule="auto"/>
              <w:ind w:right="39"/>
              <w:rPr>
                <w:rFonts w:ascii="Arial" w:eastAsia="Arial" w:hAnsi="Arial" w:cs="Arial"/>
                <w:sz w:val="18"/>
                <w:szCs w:val="18"/>
              </w:rPr>
            </w:pPr>
            <w:r>
              <w:rPr>
                <w:sz w:val="18"/>
                <w:szCs w:val="18"/>
              </w:rPr>
              <w:t xml:space="preserve">  </w:t>
            </w:r>
            <w:r w:rsidR="002F7823" w:rsidRPr="00D21F33">
              <w:rPr>
                <w:rFonts w:ascii="Arial" w:eastAsia="Arial" w:hAnsi="Arial" w:cs="Arial"/>
                <w:sz w:val="18"/>
                <w:szCs w:val="18"/>
              </w:rPr>
              <w:t>Initiation à la prise de responsabilités (délégués, tutorat entre pairs, foyer socio-éducatif, coopérative scolaire, responsable de projet…)</w:t>
            </w:r>
          </w:p>
        </w:tc>
        <w:tc>
          <w:tcPr>
            <w:tcW w:w="899" w:type="dxa"/>
            <w:gridSpan w:val="2"/>
            <w:tcBorders>
              <w:top w:val="single" w:sz="2" w:space="0" w:color="BFBFBF"/>
              <w:left w:val="single" w:sz="2" w:space="0" w:color="BFBFBF"/>
              <w:bottom w:val="single" w:sz="8" w:space="0" w:color="515151"/>
              <w:right w:val="single" w:sz="2" w:space="0" w:color="BFBFBF"/>
            </w:tcBorders>
          </w:tcPr>
          <w:p w:rsidR="002F7823" w:rsidRPr="00B30C33" w:rsidRDefault="002F7823" w:rsidP="002C6E39">
            <w:pPr>
              <w:widowControl w:val="0"/>
            </w:pPr>
          </w:p>
        </w:tc>
        <w:tc>
          <w:tcPr>
            <w:tcW w:w="900" w:type="dxa"/>
            <w:gridSpan w:val="2"/>
            <w:tcBorders>
              <w:top w:val="single" w:sz="2" w:space="0" w:color="BFBFBF"/>
              <w:left w:val="single" w:sz="2" w:space="0" w:color="BFBFBF"/>
              <w:bottom w:val="single" w:sz="8" w:space="0" w:color="515151"/>
              <w:right w:val="single" w:sz="2" w:space="0" w:color="BFBFBF"/>
            </w:tcBorders>
          </w:tcPr>
          <w:p w:rsidR="002F7823" w:rsidRPr="00B30C33" w:rsidRDefault="002F7823" w:rsidP="002C6E39">
            <w:pPr>
              <w:widowControl w:val="0"/>
            </w:pPr>
          </w:p>
        </w:tc>
        <w:tc>
          <w:tcPr>
            <w:tcW w:w="1070" w:type="dxa"/>
            <w:gridSpan w:val="2"/>
            <w:tcBorders>
              <w:top w:val="single" w:sz="2" w:space="0" w:color="BFBFBF"/>
              <w:left w:val="single" w:sz="2" w:space="0" w:color="BFBFBF"/>
              <w:bottom w:val="single" w:sz="8" w:space="0" w:color="515151"/>
              <w:right w:val="single" w:sz="8" w:space="0" w:color="515151"/>
            </w:tcBorders>
          </w:tcPr>
          <w:p w:rsidR="002F7823" w:rsidRPr="00B30C33" w:rsidRDefault="002F7823" w:rsidP="002C6E39">
            <w:pPr>
              <w:widowControl w:val="0"/>
            </w:pPr>
          </w:p>
        </w:tc>
      </w:tr>
      <w:tr w:rsidR="002F7823" w:rsidRPr="00B30C33" w:rsidTr="004155A4">
        <w:trPr>
          <w:gridAfter w:val="1"/>
          <w:wAfter w:w="108" w:type="dxa"/>
          <w:trHeight w:hRule="exact" w:val="401"/>
        </w:trPr>
        <w:tc>
          <w:tcPr>
            <w:tcW w:w="7493" w:type="dxa"/>
            <w:tcBorders>
              <w:top w:val="single" w:sz="8" w:space="0" w:color="000000"/>
              <w:left w:val="single" w:sz="8" w:space="0" w:color="000000"/>
              <w:bottom w:val="single" w:sz="8" w:space="0" w:color="000000"/>
              <w:right w:val="single" w:sz="2" w:space="0" w:color="BFBFBF"/>
            </w:tcBorders>
            <w:shd w:val="clear" w:color="auto" w:fill="BEC0C0"/>
          </w:tcPr>
          <w:p w:rsidR="002F7823" w:rsidRPr="00B30C33" w:rsidRDefault="002F7823" w:rsidP="002C6E39">
            <w:pPr>
              <w:widowControl w:val="0"/>
              <w:tabs>
                <w:tab w:val="left" w:pos="2200"/>
                <w:tab w:val="left" w:pos="2900"/>
                <w:tab w:val="left" w:pos="3600"/>
                <w:tab w:val="left" w:pos="4320"/>
                <w:tab w:val="left" w:pos="5680"/>
              </w:tabs>
              <w:spacing w:before="89"/>
              <w:ind w:left="80" w:right="-20"/>
              <w:rPr>
                <w:rFonts w:ascii="Arial" w:eastAsia="Arial" w:hAnsi="Arial" w:cs="Arial"/>
                <w:sz w:val="18"/>
                <w:szCs w:val="18"/>
                <w:lang w:val="en-US"/>
              </w:rPr>
            </w:pPr>
            <w:r w:rsidRPr="00B30C33">
              <w:rPr>
                <w:rFonts w:ascii="Arial" w:eastAsia="Arial" w:hAnsi="Arial" w:cs="Arial"/>
                <w:b/>
                <w:bCs/>
                <w:sz w:val="18"/>
                <w:szCs w:val="18"/>
                <w:lang w:val="en-US"/>
              </w:rPr>
              <w:t>3</w:t>
            </w:r>
            <w:r w:rsidR="009B3915">
              <w:rPr>
                <w:rFonts w:ascii="Arial" w:eastAsia="Arial" w:hAnsi="Arial" w:cs="Arial"/>
                <w:b/>
                <w:bCs/>
                <w:sz w:val="18"/>
                <w:szCs w:val="18"/>
                <w:lang w:val="en-US"/>
              </w:rPr>
              <w:t>.</w:t>
            </w:r>
            <w:r w:rsidRPr="00B30C33">
              <w:rPr>
                <w:rFonts w:ascii="Arial" w:eastAsia="Arial" w:hAnsi="Arial" w:cs="Arial"/>
                <w:b/>
                <w:bCs/>
                <w:sz w:val="18"/>
                <w:szCs w:val="18"/>
                <w:lang w:val="en-US"/>
              </w:rPr>
              <w:t xml:space="preserve"> DANS LA</w:t>
            </w:r>
            <w:r w:rsidRPr="00B30C33">
              <w:rPr>
                <w:rFonts w:ascii="Arial" w:eastAsia="Arial" w:hAnsi="Arial" w:cs="Arial"/>
                <w:b/>
                <w:bCs/>
                <w:spacing w:val="-6"/>
                <w:sz w:val="18"/>
                <w:szCs w:val="18"/>
                <w:lang w:val="en-US"/>
              </w:rPr>
              <w:t xml:space="preserve"> </w:t>
            </w:r>
            <w:r w:rsidRPr="00B30C33">
              <w:rPr>
                <w:rFonts w:ascii="Arial" w:eastAsia="Arial" w:hAnsi="Arial" w:cs="Arial"/>
                <w:b/>
                <w:bCs/>
                <w:w w:val="92"/>
                <w:sz w:val="18"/>
                <w:szCs w:val="18"/>
                <w:lang w:val="en-US"/>
              </w:rPr>
              <w:t>CLASSE</w:t>
            </w:r>
            <w:r w:rsidRPr="00B30C33">
              <w:rPr>
                <w:rFonts w:ascii="Arial" w:eastAsia="Arial" w:hAnsi="Arial" w:cs="Arial"/>
                <w:b/>
                <w:bCs/>
                <w:spacing w:val="7"/>
                <w:w w:val="92"/>
                <w:sz w:val="18"/>
                <w:szCs w:val="18"/>
                <w:lang w:val="en-US"/>
              </w:rPr>
              <w:t xml:space="preserve"> </w:t>
            </w:r>
            <w:r w:rsidRPr="00B30C33">
              <w:rPr>
                <w:rFonts w:ascii="Arial" w:eastAsia="Arial" w:hAnsi="Arial" w:cs="Arial"/>
                <w:b/>
                <w:bCs/>
                <w:sz w:val="18"/>
                <w:szCs w:val="18"/>
                <w:lang w:val="en-US"/>
              </w:rPr>
              <w:tab/>
            </w:r>
            <w:r w:rsidRPr="00B30C33">
              <w:rPr>
                <w:rFonts w:ascii="Arial" w:eastAsia="Arial" w:hAnsi="Arial" w:cs="Arial"/>
                <w:b/>
                <w:bCs/>
                <w:sz w:val="18"/>
                <w:szCs w:val="18"/>
                <w:lang w:val="en-US"/>
              </w:rPr>
              <w:tab/>
            </w:r>
            <w:r w:rsidRPr="00B30C33">
              <w:rPr>
                <w:rFonts w:ascii="Arial" w:eastAsia="Arial" w:hAnsi="Arial" w:cs="Arial"/>
                <w:b/>
                <w:bCs/>
                <w:sz w:val="18"/>
                <w:szCs w:val="18"/>
                <w:lang w:val="en-US"/>
              </w:rPr>
              <w:tab/>
            </w:r>
            <w:r w:rsidRPr="00B30C33">
              <w:rPr>
                <w:rFonts w:ascii="Arial" w:eastAsia="Arial" w:hAnsi="Arial" w:cs="Arial"/>
                <w:b/>
                <w:bCs/>
                <w:sz w:val="18"/>
                <w:szCs w:val="18"/>
                <w:lang w:val="en-US"/>
              </w:rPr>
              <w:tab/>
            </w:r>
            <w:r w:rsidRPr="00B30C33">
              <w:rPr>
                <w:rFonts w:ascii="Arial" w:eastAsia="Arial" w:hAnsi="Arial" w:cs="Arial"/>
                <w:b/>
                <w:bCs/>
                <w:sz w:val="18"/>
                <w:szCs w:val="18"/>
                <w:lang w:val="en-US"/>
              </w:rPr>
              <w:tab/>
              <w:t>D</w:t>
            </w:r>
            <w:r w:rsidRPr="00B30C33">
              <w:rPr>
                <w:rFonts w:ascii="Arial" w:eastAsia="Arial" w:hAnsi="Arial" w:cs="Arial"/>
                <w:b/>
                <w:bCs/>
                <w:spacing w:val="-13"/>
                <w:sz w:val="18"/>
                <w:szCs w:val="18"/>
                <w:lang w:val="en-US"/>
              </w:rPr>
              <w:t>A</w:t>
            </w:r>
            <w:r w:rsidRPr="00B30C33">
              <w:rPr>
                <w:rFonts w:ascii="Arial" w:eastAsia="Arial" w:hAnsi="Arial" w:cs="Arial"/>
                <w:b/>
                <w:bCs/>
                <w:sz w:val="18"/>
                <w:szCs w:val="18"/>
                <w:lang w:val="en-US"/>
              </w:rPr>
              <w:t>TE :</w:t>
            </w:r>
          </w:p>
        </w:tc>
        <w:tc>
          <w:tcPr>
            <w:tcW w:w="1097" w:type="dxa"/>
            <w:gridSpan w:val="2"/>
            <w:tcBorders>
              <w:top w:val="single" w:sz="8" w:space="0" w:color="000000"/>
              <w:left w:val="single" w:sz="2" w:space="0" w:color="BFBFBF"/>
              <w:bottom w:val="single" w:sz="8" w:space="0" w:color="000000"/>
              <w:right w:val="single" w:sz="2" w:space="0" w:color="BFBFBF"/>
            </w:tcBorders>
            <w:shd w:val="clear" w:color="auto" w:fill="BEC0C0"/>
          </w:tcPr>
          <w:p w:rsidR="002F7823" w:rsidRPr="00B30C33" w:rsidRDefault="002F7823" w:rsidP="002C6E39">
            <w:pPr>
              <w:widowControl w:val="0"/>
              <w:spacing w:before="89"/>
              <w:ind w:left="109" w:right="-20"/>
              <w:rPr>
                <w:rFonts w:ascii="Arial" w:eastAsia="Arial" w:hAnsi="Arial" w:cs="Arial"/>
                <w:sz w:val="18"/>
                <w:szCs w:val="18"/>
                <w:lang w:val="en-US"/>
              </w:rPr>
            </w:pPr>
            <w:r w:rsidRPr="00B30C33">
              <w:rPr>
                <w:rFonts w:ascii="Arial" w:eastAsia="Arial" w:hAnsi="Arial" w:cs="Arial"/>
                <w:sz w:val="18"/>
                <w:szCs w:val="18"/>
                <w:lang w:val="en-US"/>
              </w:rPr>
              <w:t>………..</w:t>
            </w:r>
          </w:p>
        </w:tc>
        <w:tc>
          <w:tcPr>
            <w:tcW w:w="742" w:type="dxa"/>
            <w:gridSpan w:val="2"/>
            <w:tcBorders>
              <w:top w:val="single" w:sz="8" w:space="0" w:color="000000"/>
              <w:left w:val="single" w:sz="2" w:space="0" w:color="BFBFBF"/>
              <w:bottom w:val="single" w:sz="8" w:space="0" w:color="000000"/>
              <w:right w:val="single" w:sz="2" w:space="0" w:color="BFBFBF"/>
            </w:tcBorders>
            <w:shd w:val="clear" w:color="auto" w:fill="BEC0C0"/>
          </w:tcPr>
          <w:p w:rsidR="002F7823" w:rsidRPr="00B30C33" w:rsidRDefault="002F7823" w:rsidP="002C6E39">
            <w:pPr>
              <w:widowControl w:val="0"/>
              <w:spacing w:before="89"/>
              <w:ind w:left="109" w:right="-20"/>
              <w:rPr>
                <w:rFonts w:ascii="Arial" w:eastAsia="Arial" w:hAnsi="Arial" w:cs="Arial"/>
                <w:sz w:val="18"/>
                <w:szCs w:val="18"/>
                <w:lang w:val="en-US"/>
              </w:rPr>
            </w:pPr>
            <w:r w:rsidRPr="00B30C33">
              <w:rPr>
                <w:rFonts w:ascii="Arial" w:eastAsia="Arial" w:hAnsi="Arial" w:cs="Arial"/>
                <w:sz w:val="18"/>
                <w:szCs w:val="18"/>
                <w:lang w:val="en-US"/>
              </w:rPr>
              <w:t>………..</w:t>
            </w:r>
          </w:p>
        </w:tc>
        <w:tc>
          <w:tcPr>
            <w:tcW w:w="1209" w:type="dxa"/>
            <w:gridSpan w:val="2"/>
            <w:tcBorders>
              <w:top w:val="single" w:sz="8" w:space="0" w:color="000000"/>
              <w:left w:val="single" w:sz="2" w:space="0" w:color="BFBFBF"/>
              <w:bottom w:val="single" w:sz="8" w:space="0" w:color="000000"/>
              <w:right w:val="single" w:sz="8" w:space="0" w:color="000000"/>
            </w:tcBorders>
            <w:shd w:val="clear" w:color="auto" w:fill="BEC0C0"/>
          </w:tcPr>
          <w:p w:rsidR="002F7823" w:rsidRPr="00B30C33" w:rsidRDefault="002F7823" w:rsidP="002C6E39">
            <w:pPr>
              <w:widowControl w:val="0"/>
              <w:spacing w:before="89"/>
              <w:ind w:left="155" w:right="-20"/>
              <w:rPr>
                <w:rFonts w:ascii="Arial" w:eastAsia="Arial" w:hAnsi="Arial" w:cs="Arial"/>
                <w:sz w:val="18"/>
                <w:szCs w:val="18"/>
                <w:lang w:val="en-US"/>
              </w:rPr>
            </w:pPr>
            <w:r w:rsidRPr="00B30C33">
              <w:rPr>
                <w:rFonts w:ascii="Arial" w:eastAsia="Arial" w:hAnsi="Arial" w:cs="Arial"/>
                <w:sz w:val="18"/>
                <w:szCs w:val="18"/>
                <w:lang w:val="en-US"/>
              </w:rPr>
              <w:t>………</w:t>
            </w:r>
          </w:p>
        </w:tc>
      </w:tr>
      <w:tr w:rsidR="002F7823" w:rsidRPr="00B30C33" w:rsidTr="004155A4">
        <w:trPr>
          <w:gridAfter w:val="1"/>
          <w:wAfter w:w="108" w:type="dxa"/>
          <w:trHeight w:hRule="exact" w:val="462"/>
        </w:trPr>
        <w:tc>
          <w:tcPr>
            <w:tcW w:w="10541" w:type="dxa"/>
            <w:gridSpan w:val="7"/>
            <w:tcBorders>
              <w:top w:val="single" w:sz="8" w:space="0" w:color="000000"/>
              <w:left w:val="single" w:sz="8" w:space="0" w:color="000000"/>
              <w:bottom w:val="single" w:sz="2" w:space="0" w:color="BFBFBF"/>
              <w:right w:val="single" w:sz="8" w:space="0" w:color="000000"/>
            </w:tcBorders>
          </w:tcPr>
          <w:p w:rsidR="002F7823" w:rsidRPr="002F0900" w:rsidRDefault="002F7823" w:rsidP="002F0900">
            <w:pPr>
              <w:widowControl w:val="0"/>
              <w:spacing w:before="89"/>
              <w:ind w:left="3029" w:right="3009"/>
              <w:jc w:val="center"/>
              <w:rPr>
                <w:rFonts w:ascii="Arial" w:eastAsia="Arial" w:hAnsi="Arial" w:cs="Arial"/>
                <w:b/>
              </w:rPr>
            </w:pPr>
            <w:r w:rsidRPr="002F0900">
              <w:rPr>
                <w:rFonts w:ascii="Arial" w:eastAsia="Arial" w:hAnsi="Arial" w:cs="Arial"/>
                <w:b/>
                <w:bCs/>
              </w:rPr>
              <w:t>POINTS DE VIGILANCE À</w:t>
            </w:r>
            <w:r w:rsidR="002F0900">
              <w:rPr>
                <w:rFonts w:ascii="Arial" w:eastAsia="Arial" w:hAnsi="Arial" w:cs="Arial"/>
                <w:b/>
                <w:bCs/>
              </w:rPr>
              <w:t xml:space="preserve"> PR</w:t>
            </w:r>
            <w:r w:rsidRPr="002F0900">
              <w:rPr>
                <w:rFonts w:ascii="Arial" w:eastAsia="Arial" w:hAnsi="Arial" w:cs="Arial"/>
                <w:b/>
                <w:bCs/>
              </w:rPr>
              <w:t>IORISER</w:t>
            </w:r>
          </w:p>
        </w:tc>
      </w:tr>
      <w:tr w:rsidR="002F7823" w:rsidRPr="00B30C33" w:rsidTr="004155A4">
        <w:trPr>
          <w:gridAfter w:val="1"/>
          <w:wAfter w:w="108" w:type="dxa"/>
          <w:trHeight w:hRule="exact" w:val="365"/>
        </w:trPr>
        <w:tc>
          <w:tcPr>
            <w:tcW w:w="7493" w:type="dxa"/>
            <w:tcBorders>
              <w:top w:val="single" w:sz="2" w:space="0" w:color="BFBFBF"/>
              <w:left w:val="single" w:sz="8" w:space="0" w:color="000000"/>
              <w:bottom w:val="single" w:sz="2" w:space="0" w:color="BFBFBF"/>
              <w:right w:val="single" w:sz="2" w:space="0" w:color="BFBFBF"/>
            </w:tcBorders>
            <w:shd w:val="clear" w:color="auto" w:fill="EFEFEF"/>
          </w:tcPr>
          <w:p w:rsidR="002F7823" w:rsidRPr="00D21F33" w:rsidRDefault="002F7823" w:rsidP="002C6E39">
            <w:pPr>
              <w:widowControl w:val="0"/>
              <w:spacing w:before="93"/>
              <w:ind w:left="80" w:right="-20"/>
              <w:rPr>
                <w:rFonts w:ascii="Arial" w:eastAsia="Arial" w:hAnsi="Arial" w:cs="Arial"/>
                <w:sz w:val="18"/>
                <w:szCs w:val="18"/>
              </w:rPr>
            </w:pPr>
            <w:r w:rsidRPr="00D21F33">
              <w:rPr>
                <w:rFonts w:ascii="Arial" w:eastAsia="Arial" w:hAnsi="Arial" w:cs="Arial"/>
                <w:sz w:val="18"/>
                <w:szCs w:val="18"/>
              </w:rPr>
              <w:t>Aider à l’organisation de son travail, de son cartable, de ses cahiers etc.</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FEFEF"/>
          </w:tcPr>
          <w:p w:rsidR="002F7823" w:rsidRPr="00B30C33" w:rsidRDefault="002F7823" w:rsidP="002C6E39">
            <w:pPr>
              <w:widowControl w:val="0"/>
            </w:pPr>
          </w:p>
        </w:tc>
      </w:tr>
      <w:tr w:rsidR="002F7823" w:rsidRPr="00B30C33" w:rsidTr="004155A4">
        <w:trPr>
          <w:gridAfter w:val="1"/>
          <w:wAfter w:w="108" w:type="dxa"/>
          <w:trHeight w:hRule="exact" w:val="366"/>
        </w:trPr>
        <w:tc>
          <w:tcPr>
            <w:tcW w:w="7493" w:type="dxa"/>
            <w:tcBorders>
              <w:top w:val="single" w:sz="2" w:space="0" w:color="BFBFBF"/>
              <w:left w:val="single" w:sz="8" w:space="0" w:color="000000"/>
              <w:bottom w:val="single" w:sz="2" w:space="0" w:color="BFBFBF"/>
              <w:right w:val="single" w:sz="2" w:space="0" w:color="BFBFBF"/>
            </w:tcBorders>
          </w:tcPr>
          <w:p w:rsidR="002F7823" w:rsidRPr="00D21F33" w:rsidRDefault="002F7823" w:rsidP="002C6E39">
            <w:pPr>
              <w:widowControl w:val="0"/>
              <w:spacing w:before="93"/>
              <w:ind w:left="80" w:right="-20"/>
              <w:rPr>
                <w:rFonts w:ascii="Arial" w:eastAsia="Arial" w:hAnsi="Arial" w:cs="Arial"/>
                <w:sz w:val="18"/>
                <w:szCs w:val="18"/>
              </w:rPr>
            </w:pPr>
            <w:r w:rsidRPr="00D21F33">
              <w:rPr>
                <w:rFonts w:ascii="Arial" w:eastAsia="Arial" w:hAnsi="Arial" w:cs="Arial"/>
                <w:spacing w:val="-9"/>
                <w:sz w:val="18"/>
                <w:szCs w:val="18"/>
              </w:rPr>
              <w:t>L</w:t>
            </w:r>
            <w:r w:rsidRPr="00D21F33">
              <w:rPr>
                <w:rFonts w:ascii="Arial" w:eastAsia="Arial" w:hAnsi="Arial" w:cs="Arial"/>
                <w:sz w:val="18"/>
                <w:szCs w:val="18"/>
              </w:rPr>
              <w:t>’aider à rester dans la tâche en le sollicitant régulièrement pendant l’activité.</w:t>
            </w:r>
          </w:p>
        </w:tc>
        <w:tc>
          <w:tcPr>
            <w:tcW w:w="1097"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tcPr>
          <w:p w:rsidR="002F7823" w:rsidRPr="00B30C33" w:rsidRDefault="002F7823" w:rsidP="002C6E39">
            <w:pPr>
              <w:widowControl w:val="0"/>
            </w:pPr>
          </w:p>
        </w:tc>
      </w:tr>
      <w:tr w:rsidR="002F7823" w:rsidRPr="00B30C33" w:rsidTr="004155A4">
        <w:trPr>
          <w:gridAfter w:val="1"/>
          <w:wAfter w:w="108" w:type="dxa"/>
          <w:trHeight w:hRule="exact" w:val="819"/>
        </w:trPr>
        <w:tc>
          <w:tcPr>
            <w:tcW w:w="7493" w:type="dxa"/>
            <w:tcBorders>
              <w:top w:val="single" w:sz="2" w:space="0" w:color="BFBFBF"/>
              <w:left w:val="single" w:sz="8" w:space="0" w:color="000000"/>
              <w:bottom w:val="single" w:sz="2" w:space="0" w:color="BFBFBF"/>
              <w:right w:val="single" w:sz="2" w:space="0" w:color="BFBFBF"/>
            </w:tcBorders>
            <w:shd w:val="clear" w:color="auto" w:fill="EFEFEF"/>
          </w:tcPr>
          <w:p w:rsidR="002F7823" w:rsidRPr="00D21F33" w:rsidRDefault="002F7823" w:rsidP="00F1425E">
            <w:pPr>
              <w:widowControl w:val="0"/>
              <w:spacing w:before="93" w:line="260" w:lineRule="auto"/>
              <w:ind w:left="80" w:right="190"/>
              <w:jc w:val="both"/>
              <w:rPr>
                <w:rFonts w:ascii="Arial" w:eastAsia="Arial" w:hAnsi="Arial" w:cs="Arial"/>
                <w:sz w:val="18"/>
                <w:szCs w:val="18"/>
              </w:rPr>
            </w:pPr>
            <w:r w:rsidRPr="00D21F33">
              <w:rPr>
                <w:rFonts w:ascii="Arial" w:eastAsia="Arial" w:hAnsi="Arial" w:cs="Arial"/>
                <w:b/>
                <w:bCs/>
                <w:sz w:val="18"/>
                <w:szCs w:val="18"/>
              </w:rPr>
              <w:t xml:space="preserve">La charte des objectifs: </w:t>
            </w:r>
            <w:r w:rsidR="002F0900">
              <w:rPr>
                <w:rFonts w:ascii="Arial" w:eastAsia="Arial" w:hAnsi="Arial" w:cs="Arial"/>
                <w:sz w:val="18"/>
                <w:szCs w:val="18"/>
              </w:rPr>
              <w:t xml:space="preserve">pour un </w:t>
            </w:r>
            <w:r w:rsidR="00F1425E">
              <w:rPr>
                <w:rFonts w:ascii="Arial" w:eastAsia="Arial" w:hAnsi="Arial" w:cs="Arial"/>
                <w:sz w:val="18"/>
                <w:szCs w:val="18"/>
              </w:rPr>
              <w:t xml:space="preserve">élève perfectionniste, </w:t>
            </w:r>
            <w:r w:rsidRPr="00D21F33">
              <w:rPr>
                <w:rFonts w:ascii="Arial" w:eastAsia="Arial" w:hAnsi="Arial" w:cs="Arial"/>
                <w:sz w:val="18"/>
                <w:szCs w:val="18"/>
              </w:rPr>
              <w:t xml:space="preserve"> lent à entrer dans une tâche ou à la fini</w:t>
            </w:r>
            <w:r w:rsidRPr="00D21F33">
              <w:rPr>
                <w:rFonts w:ascii="Arial" w:eastAsia="Arial" w:hAnsi="Arial" w:cs="Arial"/>
                <w:spacing w:val="-9"/>
                <w:sz w:val="18"/>
                <w:szCs w:val="18"/>
              </w:rPr>
              <w:t>r</w:t>
            </w:r>
            <w:r w:rsidRPr="00D21F33">
              <w:rPr>
                <w:rFonts w:ascii="Arial" w:eastAsia="Arial" w:hAnsi="Arial" w:cs="Arial"/>
                <w:sz w:val="18"/>
                <w:szCs w:val="18"/>
              </w:rPr>
              <w:t>, lui demander de cible</w:t>
            </w:r>
            <w:r w:rsidRPr="00D21F33">
              <w:rPr>
                <w:rFonts w:ascii="Arial" w:eastAsia="Arial" w:hAnsi="Arial" w:cs="Arial"/>
                <w:spacing w:val="-9"/>
                <w:sz w:val="18"/>
                <w:szCs w:val="18"/>
              </w:rPr>
              <w:t>r</w:t>
            </w:r>
            <w:r w:rsidRPr="00D21F33">
              <w:rPr>
                <w:rFonts w:ascii="Arial" w:eastAsia="Arial" w:hAnsi="Arial" w:cs="Arial"/>
                <w:sz w:val="18"/>
                <w:szCs w:val="18"/>
              </w:rPr>
              <w:t>, avant de se mettre au travail, une brève description de ce qu'il envisage de faire et, cinq minutes avant la fin,</w:t>
            </w:r>
            <w:r w:rsidRPr="00D21F33">
              <w:rPr>
                <w:rFonts w:ascii="Arial" w:eastAsia="Arial" w:hAnsi="Arial" w:cs="Arial"/>
                <w:spacing w:val="1"/>
                <w:sz w:val="18"/>
                <w:szCs w:val="18"/>
              </w:rPr>
              <w:t xml:space="preserve"> </w:t>
            </w:r>
            <w:r w:rsidRPr="00D21F33">
              <w:rPr>
                <w:rFonts w:ascii="Arial" w:eastAsia="Arial" w:hAnsi="Arial" w:cs="Arial"/>
                <w:sz w:val="18"/>
                <w:szCs w:val="18"/>
              </w:rPr>
              <w:t>de noter ce qu'il a vraiment e</w:t>
            </w:r>
            <w:r w:rsidRPr="00D21F33">
              <w:rPr>
                <w:rFonts w:ascii="Arial" w:eastAsia="Arial" w:hAnsi="Arial" w:cs="Arial"/>
                <w:spacing w:val="-3"/>
                <w:sz w:val="18"/>
                <w:szCs w:val="18"/>
              </w:rPr>
              <w:t>f</w:t>
            </w:r>
            <w:r w:rsidRPr="00D21F33">
              <w:rPr>
                <w:rFonts w:ascii="Arial" w:eastAsia="Arial" w:hAnsi="Arial" w:cs="Arial"/>
                <w:sz w:val="18"/>
                <w:szCs w:val="18"/>
              </w:rPr>
              <w:t>fectué.</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FEFEF"/>
          </w:tcPr>
          <w:p w:rsidR="002F7823" w:rsidRPr="00B30C33" w:rsidRDefault="002F7823" w:rsidP="002C6E39">
            <w:pPr>
              <w:widowControl w:val="0"/>
            </w:pPr>
          </w:p>
        </w:tc>
      </w:tr>
      <w:tr w:rsidR="002F7823" w:rsidRPr="00B30C33" w:rsidTr="004155A4">
        <w:trPr>
          <w:gridAfter w:val="1"/>
          <w:wAfter w:w="108" w:type="dxa"/>
          <w:trHeight w:hRule="exact" w:val="567"/>
        </w:trPr>
        <w:tc>
          <w:tcPr>
            <w:tcW w:w="7493" w:type="dxa"/>
            <w:tcBorders>
              <w:top w:val="single" w:sz="2" w:space="0" w:color="BFBFBF"/>
              <w:left w:val="single" w:sz="8" w:space="0" w:color="000000"/>
              <w:bottom w:val="single" w:sz="2" w:space="0" w:color="BFBFBF"/>
              <w:right w:val="single" w:sz="2" w:space="0" w:color="BFBFBF"/>
            </w:tcBorders>
          </w:tcPr>
          <w:p w:rsidR="002F7823" w:rsidRPr="00D21F33" w:rsidRDefault="002F7823" w:rsidP="004155A4">
            <w:pPr>
              <w:widowControl w:val="0"/>
              <w:spacing w:before="93" w:line="260" w:lineRule="auto"/>
              <w:ind w:left="80" w:right="403"/>
              <w:rPr>
                <w:rFonts w:ascii="Arial" w:eastAsia="Arial" w:hAnsi="Arial" w:cs="Arial"/>
                <w:sz w:val="18"/>
                <w:szCs w:val="18"/>
              </w:rPr>
            </w:pPr>
            <w:r w:rsidRPr="00D21F33">
              <w:rPr>
                <w:rFonts w:ascii="Arial" w:eastAsia="Arial" w:hAnsi="Arial" w:cs="Arial"/>
                <w:sz w:val="18"/>
                <w:szCs w:val="18"/>
              </w:rPr>
              <w:t xml:space="preserve">Instaurer un dialogue régulier et bienveillant avec l’élève (valoriser les réussites, les </w:t>
            </w:r>
            <w:r w:rsidR="004155A4">
              <w:rPr>
                <w:rFonts w:ascii="Arial" w:eastAsia="Arial" w:hAnsi="Arial" w:cs="Arial"/>
                <w:sz w:val="18"/>
                <w:szCs w:val="18"/>
              </w:rPr>
              <w:t>e</w:t>
            </w:r>
            <w:r w:rsidRPr="00D21F33">
              <w:rPr>
                <w:rFonts w:ascii="Arial" w:eastAsia="Arial" w:hAnsi="Arial" w:cs="Arial"/>
                <w:spacing w:val="-3"/>
                <w:sz w:val="18"/>
                <w:szCs w:val="18"/>
              </w:rPr>
              <w:t>f</w:t>
            </w:r>
            <w:r w:rsidRPr="00D21F33">
              <w:rPr>
                <w:rFonts w:ascii="Arial" w:eastAsia="Arial" w:hAnsi="Arial" w:cs="Arial"/>
                <w:sz w:val="18"/>
                <w:szCs w:val="18"/>
              </w:rPr>
              <w:t>forts)</w:t>
            </w:r>
          </w:p>
        </w:tc>
        <w:tc>
          <w:tcPr>
            <w:tcW w:w="1097"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tcPr>
          <w:p w:rsidR="002F7823" w:rsidRPr="00B30C33" w:rsidRDefault="002F7823" w:rsidP="002C6E39">
            <w:pPr>
              <w:widowControl w:val="0"/>
            </w:pPr>
          </w:p>
        </w:tc>
      </w:tr>
      <w:tr w:rsidR="002F7823" w:rsidRPr="00B30C33" w:rsidTr="004155A4">
        <w:trPr>
          <w:gridAfter w:val="1"/>
          <w:wAfter w:w="108" w:type="dxa"/>
          <w:trHeight w:hRule="exact" w:val="566"/>
        </w:trPr>
        <w:tc>
          <w:tcPr>
            <w:tcW w:w="7493" w:type="dxa"/>
            <w:tcBorders>
              <w:top w:val="single" w:sz="2" w:space="0" w:color="BFBFBF"/>
              <w:left w:val="single" w:sz="8" w:space="0" w:color="000000"/>
              <w:bottom w:val="single" w:sz="2" w:space="0" w:color="BFBFBF"/>
              <w:right w:val="single" w:sz="2" w:space="0" w:color="BFBFBF"/>
            </w:tcBorders>
            <w:shd w:val="clear" w:color="auto" w:fill="EFEFEF"/>
          </w:tcPr>
          <w:p w:rsidR="002F7823" w:rsidRPr="00D21F33" w:rsidRDefault="002F7823" w:rsidP="002C6E39">
            <w:pPr>
              <w:widowControl w:val="0"/>
              <w:spacing w:before="93" w:line="260" w:lineRule="auto"/>
              <w:ind w:left="80" w:right="459"/>
              <w:rPr>
                <w:rFonts w:ascii="Arial" w:eastAsia="Arial" w:hAnsi="Arial" w:cs="Arial"/>
                <w:sz w:val="18"/>
                <w:szCs w:val="18"/>
              </w:rPr>
            </w:pPr>
            <w:r w:rsidRPr="00D21F33">
              <w:rPr>
                <w:rFonts w:ascii="Arial" w:eastAsia="Arial" w:hAnsi="Arial" w:cs="Arial"/>
                <w:spacing w:val="-3"/>
                <w:sz w:val="18"/>
                <w:szCs w:val="18"/>
              </w:rPr>
              <w:lastRenderedPageBreak/>
              <w:t>A</w:t>
            </w:r>
            <w:r w:rsidRPr="00D21F33">
              <w:rPr>
                <w:rFonts w:ascii="Arial" w:eastAsia="Arial" w:hAnsi="Arial" w:cs="Arial"/>
                <w:sz w:val="18"/>
                <w:szCs w:val="18"/>
              </w:rPr>
              <w:t>vant de commencer la tâche, proposer un temps</w:t>
            </w:r>
            <w:r w:rsidR="00D94856">
              <w:rPr>
                <w:rFonts w:ascii="Arial" w:eastAsia="Arial" w:hAnsi="Arial" w:cs="Arial"/>
                <w:sz w:val="18"/>
                <w:szCs w:val="18"/>
              </w:rPr>
              <w:t xml:space="preserve"> / une activité</w:t>
            </w:r>
            <w:r w:rsidRPr="00D21F33">
              <w:rPr>
                <w:rFonts w:ascii="Arial" w:eastAsia="Arial" w:hAnsi="Arial" w:cs="Arial"/>
                <w:sz w:val="18"/>
                <w:szCs w:val="18"/>
              </w:rPr>
              <w:t xml:space="preserve"> choisi</w:t>
            </w:r>
            <w:r w:rsidR="00D94856">
              <w:rPr>
                <w:rFonts w:ascii="Arial" w:eastAsia="Arial" w:hAnsi="Arial" w:cs="Arial"/>
                <w:sz w:val="18"/>
                <w:szCs w:val="18"/>
              </w:rPr>
              <w:t>(e)</w:t>
            </w:r>
            <w:r w:rsidRPr="00D21F33">
              <w:rPr>
                <w:rFonts w:ascii="Arial" w:eastAsia="Arial" w:hAnsi="Arial" w:cs="Arial"/>
                <w:sz w:val="18"/>
                <w:szCs w:val="18"/>
              </w:rPr>
              <w:t xml:space="preserve"> ( si le travail demandé est e</w:t>
            </w:r>
            <w:r w:rsidRPr="00D21F33">
              <w:rPr>
                <w:rFonts w:ascii="Arial" w:eastAsia="Arial" w:hAnsi="Arial" w:cs="Arial"/>
                <w:spacing w:val="-3"/>
                <w:sz w:val="18"/>
                <w:szCs w:val="18"/>
              </w:rPr>
              <w:t>f</w:t>
            </w:r>
            <w:r w:rsidRPr="00D21F33">
              <w:rPr>
                <w:rFonts w:ascii="Arial" w:eastAsia="Arial" w:hAnsi="Arial" w:cs="Arial"/>
                <w:sz w:val="18"/>
                <w:szCs w:val="18"/>
              </w:rPr>
              <w:t>fectué)</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FEFEF"/>
          </w:tcPr>
          <w:p w:rsidR="002F7823" w:rsidRPr="00B30C33" w:rsidRDefault="002F7823" w:rsidP="002C6E39">
            <w:pPr>
              <w:widowControl w:val="0"/>
            </w:pPr>
          </w:p>
        </w:tc>
      </w:tr>
      <w:tr w:rsidR="002F7823" w:rsidRPr="00B30C33" w:rsidTr="004155A4">
        <w:trPr>
          <w:gridAfter w:val="1"/>
          <w:wAfter w:w="108" w:type="dxa"/>
          <w:trHeight w:hRule="exact" w:val="466"/>
        </w:trPr>
        <w:tc>
          <w:tcPr>
            <w:tcW w:w="7493" w:type="dxa"/>
            <w:tcBorders>
              <w:top w:val="single" w:sz="2" w:space="0" w:color="BFBFBF"/>
              <w:left w:val="single" w:sz="8" w:space="0" w:color="000000"/>
              <w:bottom w:val="single" w:sz="2" w:space="0" w:color="BFBFBF"/>
              <w:right w:val="single" w:sz="2" w:space="0" w:color="BFBFBF"/>
            </w:tcBorders>
          </w:tcPr>
          <w:p w:rsidR="002F7823" w:rsidRPr="00D21F33" w:rsidRDefault="00D94856" w:rsidP="004A7867">
            <w:pPr>
              <w:pStyle w:val="Default"/>
              <w:rPr>
                <w:rFonts w:ascii="Arial" w:eastAsia="Arial" w:hAnsi="Arial" w:cs="Arial"/>
                <w:sz w:val="18"/>
                <w:szCs w:val="18"/>
              </w:rPr>
            </w:pPr>
            <w:r>
              <w:rPr>
                <w:rFonts w:ascii="Arial" w:eastAsia="Arial" w:hAnsi="Arial" w:cs="Arial"/>
                <w:sz w:val="18"/>
                <w:szCs w:val="18"/>
              </w:rPr>
              <w:t xml:space="preserve"> </w:t>
            </w:r>
            <w:r w:rsidR="002F7823" w:rsidRPr="00D21F33">
              <w:rPr>
                <w:rFonts w:ascii="Arial" w:eastAsia="Arial" w:hAnsi="Arial" w:cs="Arial"/>
                <w:sz w:val="18"/>
                <w:szCs w:val="18"/>
              </w:rPr>
              <w:t xml:space="preserve">Quand il y a </w:t>
            </w:r>
            <w:r w:rsidR="00B50104">
              <w:rPr>
                <w:rFonts w:ascii="Arial" w:eastAsia="Arial" w:hAnsi="Arial" w:cs="Arial"/>
                <w:sz w:val="18"/>
                <w:szCs w:val="18"/>
              </w:rPr>
              <w:t>débordement émotionnel</w:t>
            </w:r>
            <w:r w:rsidR="002F7823" w:rsidRPr="00D21F33">
              <w:rPr>
                <w:rFonts w:ascii="Arial" w:eastAsia="Arial" w:hAnsi="Arial" w:cs="Arial"/>
                <w:sz w:val="18"/>
                <w:szCs w:val="18"/>
              </w:rPr>
              <w:t>, avertir avant de sanctionne</w:t>
            </w:r>
            <w:r w:rsidR="002F7823" w:rsidRPr="00D21F33">
              <w:rPr>
                <w:rFonts w:ascii="Arial" w:eastAsia="Arial" w:hAnsi="Arial" w:cs="Arial"/>
                <w:spacing w:val="-9"/>
                <w:sz w:val="18"/>
                <w:szCs w:val="18"/>
              </w:rPr>
              <w:t>r</w:t>
            </w:r>
            <w:r w:rsidR="002F7823" w:rsidRPr="00D21F33">
              <w:rPr>
                <w:rFonts w:ascii="Arial" w:eastAsia="Arial" w:hAnsi="Arial" w:cs="Arial"/>
                <w:sz w:val="18"/>
                <w:szCs w:val="18"/>
              </w:rPr>
              <w:t>, dialoguer avec l’élève en di</w:t>
            </w:r>
            <w:r w:rsidR="002F7823" w:rsidRPr="00D21F33">
              <w:rPr>
                <w:rFonts w:ascii="Arial" w:eastAsia="Arial" w:hAnsi="Arial" w:cs="Arial"/>
                <w:spacing w:val="-3"/>
                <w:sz w:val="18"/>
                <w:szCs w:val="18"/>
              </w:rPr>
              <w:t>f</w:t>
            </w:r>
            <w:r w:rsidR="00B50104">
              <w:rPr>
                <w:rFonts w:ascii="Arial" w:eastAsia="Arial" w:hAnsi="Arial" w:cs="Arial"/>
                <w:sz w:val="18"/>
                <w:szCs w:val="18"/>
              </w:rPr>
              <w:t xml:space="preserve">féré = permettre à l’élève de se recentrer. </w:t>
            </w:r>
            <w:r>
              <w:rPr>
                <w:rFonts w:ascii="Arial" w:eastAsia="Arial" w:hAnsi="Arial" w:cs="Arial"/>
                <w:sz w:val="18"/>
                <w:szCs w:val="18"/>
              </w:rPr>
              <w:t xml:space="preserve"> </w:t>
            </w:r>
            <w:r w:rsidR="00B50104">
              <w:rPr>
                <w:rFonts w:ascii="Arial" w:eastAsia="Arial" w:hAnsi="Arial" w:cs="Arial"/>
                <w:sz w:val="18"/>
                <w:szCs w:val="18"/>
              </w:rPr>
              <w:t>Dans un second temps, l’aider à mettre en mots.</w:t>
            </w:r>
          </w:p>
        </w:tc>
        <w:tc>
          <w:tcPr>
            <w:tcW w:w="1097"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tcPr>
          <w:p w:rsidR="002F7823" w:rsidRPr="00B30C33" w:rsidRDefault="002F7823" w:rsidP="002C6E39">
            <w:pPr>
              <w:widowControl w:val="0"/>
            </w:pPr>
          </w:p>
        </w:tc>
      </w:tr>
      <w:tr w:rsidR="002F7823" w:rsidRPr="00B30C33" w:rsidTr="004155A4">
        <w:trPr>
          <w:gridAfter w:val="1"/>
          <w:wAfter w:w="108" w:type="dxa"/>
          <w:trHeight w:hRule="exact" w:val="770"/>
        </w:trPr>
        <w:tc>
          <w:tcPr>
            <w:tcW w:w="7493" w:type="dxa"/>
            <w:tcBorders>
              <w:top w:val="single" w:sz="2" w:space="0" w:color="BFBFBF"/>
              <w:left w:val="single" w:sz="8" w:space="0" w:color="000000"/>
              <w:bottom w:val="single" w:sz="8" w:space="0" w:color="000000"/>
              <w:right w:val="single" w:sz="2" w:space="0" w:color="BFBFBF"/>
            </w:tcBorders>
            <w:shd w:val="clear" w:color="auto" w:fill="EFEFEF"/>
          </w:tcPr>
          <w:p w:rsidR="002F7823" w:rsidRPr="00D21F33" w:rsidRDefault="002F7823" w:rsidP="002C6E39">
            <w:pPr>
              <w:widowControl w:val="0"/>
              <w:spacing w:before="93" w:line="260" w:lineRule="auto"/>
              <w:ind w:left="80" w:right="154"/>
              <w:jc w:val="both"/>
              <w:rPr>
                <w:rFonts w:ascii="Arial" w:eastAsia="Arial" w:hAnsi="Arial" w:cs="Arial"/>
                <w:sz w:val="18"/>
                <w:szCs w:val="18"/>
              </w:rPr>
            </w:pPr>
            <w:r w:rsidRPr="00D21F33">
              <w:rPr>
                <w:rFonts w:ascii="Arial" w:eastAsia="Arial" w:hAnsi="Arial" w:cs="Arial"/>
                <w:sz w:val="18"/>
                <w:szCs w:val="18"/>
              </w:rPr>
              <w:t>Pratiquer l’évaluation autrement : limitation de l’écrit, interrogation à l’oral, utilisation de l’ordinateu</w:t>
            </w:r>
            <w:r w:rsidRPr="00D21F33">
              <w:rPr>
                <w:rFonts w:ascii="Arial" w:eastAsia="Arial" w:hAnsi="Arial" w:cs="Arial"/>
                <w:spacing w:val="-9"/>
                <w:sz w:val="18"/>
                <w:szCs w:val="18"/>
              </w:rPr>
              <w:t>r</w:t>
            </w:r>
            <w:r w:rsidRPr="00D21F33">
              <w:rPr>
                <w:rFonts w:ascii="Arial" w:eastAsia="Arial" w:hAnsi="Arial" w:cs="Arial"/>
                <w:sz w:val="18"/>
                <w:szCs w:val="18"/>
              </w:rPr>
              <w:t>, QCM, exercices à trous, dictée à l’adulte, évaluation accompagnée (l’élève répond oralement, l’enseignant note)</w:t>
            </w:r>
          </w:p>
        </w:tc>
        <w:tc>
          <w:tcPr>
            <w:tcW w:w="1097" w:type="dxa"/>
            <w:gridSpan w:val="2"/>
            <w:tcBorders>
              <w:top w:val="single" w:sz="2" w:space="0" w:color="BFBFBF"/>
              <w:left w:val="single" w:sz="2" w:space="0" w:color="BFBFBF"/>
              <w:bottom w:val="single" w:sz="8" w:space="0" w:color="000000"/>
              <w:right w:val="single" w:sz="2" w:space="0" w:color="BFBFBF"/>
            </w:tcBorders>
            <w:shd w:val="clear" w:color="auto" w:fill="EFEFE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8" w:space="0" w:color="000000"/>
              <w:right w:val="single" w:sz="2" w:space="0" w:color="BFBFBF"/>
            </w:tcBorders>
            <w:shd w:val="clear" w:color="auto" w:fill="EFEFE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8" w:space="0" w:color="000000"/>
              <w:right w:val="single" w:sz="8" w:space="0" w:color="000000"/>
            </w:tcBorders>
            <w:shd w:val="clear" w:color="auto" w:fill="EFEFEF"/>
          </w:tcPr>
          <w:p w:rsidR="002F7823" w:rsidRPr="00B30C33" w:rsidRDefault="002F7823" w:rsidP="002C6E39">
            <w:pPr>
              <w:widowControl w:val="0"/>
            </w:pPr>
          </w:p>
        </w:tc>
      </w:tr>
      <w:tr w:rsidR="004155A4" w:rsidRPr="00B30C33" w:rsidTr="004155A4">
        <w:trPr>
          <w:gridAfter w:val="1"/>
          <w:wAfter w:w="108" w:type="dxa"/>
          <w:trHeight w:hRule="exact" w:val="569"/>
        </w:trPr>
        <w:tc>
          <w:tcPr>
            <w:tcW w:w="7493" w:type="dxa"/>
            <w:tcBorders>
              <w:top w:val="single" w:sz="8" w:space="0" w:color="000000"/>
              <w:left w:val="single" w:sz="8" w:space="0" w:color="000000"/>
              <w:bottom w:val="single" w:sz="2" w:space="0" w:color="BFBFBF"/>
              <w:right w:val="single" w:sz="2" w:space="0" w:color="BFBFBF"/>
            </w:tcBorders>
            <w:shd w:val="clear" w:color="auto" w:fill="FFFFFF" w:themeFill="background1"/>
          </w:tcPr>
          <w:p w:rsidR="002F7823" w:rsidRPr="00C84D82" w:rsidRDefault="002F7823" w:rsidP="002C6E39">
            <w:pPr>
              <w:widowControl w:val="0"/>
              <w:spacing w:before="85" w:line="260" w:lineRule="auto"/>
              <w:ind w:left="80" w:right="216"/>
              <w:rPr>
                <w:rFonts w:ascii="Arial" w:eastAsia="Arial" w:hAnsi="Arial" w:cs="Arial"/>
                <w:sz w:val="18"/>
                <w:szCs w:val="18"/>
              </w:rPr>
            </w:pPr>
            <w:r>
              <w:rPr>
                <w:rFonts w:ascii="Arial" w:eastAsia="Arial" w:hAnsi="Arial" w:cs="Arial"/>
                <w:sz w:val="18"/>
                <w:szCs w:val="18"/>
              </w:rPr>
              <w:t>É</w:t>
            </w:r>
            <w:r w:rsidRPr="00C84D82">
              <w:rPr>
                <w:rFonts w:ascii="Arial" w:eastAsia="Arial" w:hAnsi="Arial" w:cs="Arial"/>
                <w:sz w:val="18"/>
                <w:szCs w:val="18"/>
              </w:rPr>
              <w:t>tablir des règles de communication, les aider à acquérir les règles de communication orale (maîtriser sa prise de parole)</w:t>
            </w:r>
          </w:p>
        </w:tc>
        <w:tc>
          <w:tcPr>
            <w:tcW w:w="1097" w:type="dxa"/>
            <w:gridSpan w:val="2"/>
            <w:tcBorders>
              <w:top w:val="single" w:sz="8" w:space="0" w:color="000000"/>
              <w:left w:val="single" w:sz="2" w:space="0" w:color="BFBFBF"/>
              <w:bottom w:val="single" w:sz="2" w:space="0" w:color="BFBFBF"/>
              <w:right w:val="single" w:sz="2" w:space="0" w:color="BFBFBF"/>
            </w:tcBorders>
            <w:shd w:val="clear" w:color="auto" w:fill="FFFFFF" w:themeFill="background1"/>
          </w:tcPr>
          <w:p w:rsidR="002F7823" w:rsidRPr="00B30C33" w:rsidRDefault="002F7823" w:rsidP="002C6E39">
            <w:pPr>
              <w:widowControl w:val="0"/>
            </w:pPr>
          </w:p>
        </w:tc>
        <w:tc>
          <w:tcPr>
            <w:tcW w:w="742" w:type="dxa"/>
            <w:gridSpan w:val="2"/>
            <w:tcBorders>
              <w:top w:val="single" w:sz="8" w:space="0" w:color="000000"/>
              <w:left w:val="single" w:sz="2" w:space="0" w:color="BFBFBF"/>
              <w:bottom w:val="single" w:sz="2" w:space="0" w:color="BFBFBF"/>
              <w:right w:val="single" w:sz="2" w:space="0" w:color="BFBFBF"/>
            </w:tcBorders>
            <w:shd w:val="clear" w:color="auto" w:fill="FFFFFF" w:themeFill="background1"/>
          </w:tcPr>
          <w:p w:rsidR="002F7823" w:rsidRPr="00B30C33" w:rsidRDefault="002F7823" w:rsidP="002C6E39">
            <w:pPr>
              <w:widowControl w:val="0"/>
            </w:pPr>
          </w:p>
        </w:tc>
        <w:tc>
          <w:tcPr>
            <w:tcW w:w="1209" w:type="dxa"/>
            <w:gridSpan w:val="2"/>
            <w:tcBorders>
              <w:top w:val="single" w:sz="8" w:space="0" w:color="000000"/>
              <w:left w:val="single" w:sz="2" w:space="0" w:color="BFBFBF"/>
              <w:bottom w:val="single" w:sz="2" w:space="0" w:color="BFBFBF"/>
              <w:right w:val="single" w:sz="8" w:space="0" w:color="000000"/>
            </w:tcBorders>
            <w:shd w:val="clear" w:color="auto" w:fill="FFFFFF" w:themeFill="background1"/>
          </w:tcPr>
          <w:p w:rsidR="002F7823" w:rsidRPr="00B30C33" w:rsidRDefault="002F7823" w:rsidP="002C6E39">
            <w:pPr>
              <w:widowControl w:val="0"/>
            </w:pPr>
          </w:p>
        </w:tc>
      </w:tr>
      <w:tr w:rsidR="002F7823" w:rsidRPr="00B30C33" w:rsidTr="004155A4">
        <w:trPr>
          <w:gridAfter w:val="1"/>
          <w:wAfter w:w="108" w:type="dxa"/>
          <w:trHeight w:hRule="exact" w:val="365"/>
        </w:trPr>
        <w:tc>
          <w:tcPr>
            <w:tcW w:w="7493" w:type="dxa"/>
            <w:tcBorders>
              <w:top w:val="single" w:sz="2" w:space="0" w:color="BFBFBF"/>
              <w:left w:val="single" w:sz="8" w:space="0" w:color="000000"/>
              <w:bottom w:val="single" w:sz="2" w:space="0" w:color="BFBFBF"/>
              <w:right w:val="single" w:sz="2" w:space="0" w:color="BFBFBF"/>
            </w:tcBorders>
            <w:shd w:val="clear" w:color="auto" w:fill="EEECE1" w:themeFill="background2"/>
          </w:tcPr>
          <w:p w:rsidR="002F7823" w:rsidRDefault="002F7823" w:rsidP="002C6E39">
            <w:pPr>
              <w:widowControl w:val="0"/>
              <w:spacing w:before="93"/>
              <w:ind w:left="80" w:right="-20"/>
              <w:rPr>
                <w:rFonts w:ascii="Arial" w:eastAsia="Arial" w:hAnsi="Arial" w:cs="Arial"/>
                <w:sz w:val="18"/>
                <w:szCs w:val="18"/>
              </w:rPr>
            </w:pPr>
            <w:r>
              <w:rPr>
                <w:rFonts w:ascii="Arial" w:eastAsia="Arial" w:hAnsi="Arial" w:cs="Arial"/>
                <w:sz w:val="18"/>
                <w:szCs w:val="18"/>
              </w:rPr>
              <w:t>É</w:t>
            </w:r>
            <w:r w:rsidRPr="00C84D82">
              <w:rPr>
                <w:rFonts w:ascii="Arial" w:eastAsia="Arial" w:hAnsi="Arial" w:cs="Arial"/>
                <w:sz w:val="18"/>
                <w:szCs w:val="18"/>
              </w:rPr>
              <w:t>viter l’isolement, l’aider à trouver sa place dans le groupe</w:t>
            </w:r>
          </w:p>
          <w:p w:rsidR="004E7002" w:rsidRDefault="004E7002" w:rsidP="002C6E39">
            <w:pPr>
              <w:widowControl w:val="0"/>
              <w:spacing w:before="93"/>
              <w:ind w:left="80" w:right="-20"/>
              <w:rPr>
                <w:rFonts w:ascii="Arial" w:eastAsia="Arial" w:hAnsi="Arial" w:cs="Arial"/>
                <w:sz w:val="18"/>
                <w:szCs w:val="18"/>
              </w:rPr>
            </w:pPr>
          </w:p>
          <w:p w:rsidR="004E7002" w:rsidRDefault="004E7002" w:rsidP="002C6E39">
            <w:pPr>
              <w:widowControl w:val="0"/>
              <w:spacing w:before="93"/>
              <w:ind w:left="80" w:right="-20"/>
              <w:rPr>
                <w:rFonts w:ascii="Arial" w:eastAsia="Arial" w:hAnsi="Arial" w:cs="Arial"/>
                <w:sz w:val="18"/>
                <w:szCs w:val="18"/>
              </w:rPr>
            </w:pPr>
          </w:p>
          <w:p w:rsidR="004E7002" w:rsidRDefault="004E7002" w:rsidP="002C6E39">
            <w:pPr>
              <w:widowControl w:val="0"/>
              <w:spacing w:before="93"/>
              <w:ind w:left="80" w:right="-20"/>
              <w:rPr>
                <w:rFonts w:ascii="Arial" w:eastAsia="Arial" w:hAnsi="Arial" w:cs="Arial"/>
                <w:sz w:val="18"/>
                <w:szCs w:val="18"/>
              </w:rPr>
            </w:pPr>
          </w:p>
          <w:p w:rsidR="004E7002" w:rsidRPr="00C84D82" w:rsidRDefault="004E7002" w:rsidP="002C6E39">
            <w:pPr>
              <w:widowControl w:val="0"/>
              <w:spacing w:before="93"/>
              <w:ind w:left="80" w:right="-20"/>
              <w:rPr>
                <w:rFonts w:ascii="Arial" w:eastAsia="Arial" w:hAnsi="Arial" w:cs="Arial"/>
                <w:sz w:val="18"/>
                <w:szCs w:val="18"/>
              </w:rPr>
            </w:pP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EECE1" w:themeFill="background2"/>
          </w:tcPr>
          <w:p w:rsidR="002F7823" w:rsidRPr="00B30C33" w:rsidRDefault="002F7823" w:rsidP="002C6E39">
            <w:pPr>
              <w:widowControl w:val="0"/>
            </w:pPr>
          </w:p>
        </w:tc>
      </w:tr>
      <w:tr w:rsidR="002F7823" w:rsidRPr="00B30C33" w:rsidTr="004155A4">
        <w:trPr>
          <w:gridAfter w:val="1"/>
          <w:wAfter w:w="108" w:type="dxa"/>
          <w:trHeight w:hRule="exact" w:val="455"/>
        </w:trPr>
        <w:tc>
          <w:tcPr>
            <w:tcW w:w="7493" w:type="dxa"/>
            <w:tcBorders>
              <w:top w:val="single" w:sz="2" w:space="0" w:color="BFBFBF"/>
              <w:left w:val="single" w:sz="8" w:space="0" w:color="000000"/>
              <w:bottom w:val="single" w:sz="2" w:space="0" w:color="BFBFBF"/>
              <w:right w:val="single" w:sz="2" w:space="0" w:color="BFBFBF"/>
            </w:tcBorders>
          </w:tcPr>
          <w:p w:rsidR="002F7823" w:rsidRPr="00C84D82" w:rsidRDefault="002F7823" w:rsidP="006F78CE">
            <w:pPr>
              <w:widowControl w:val="0"/>
              <w:spacing w:before="93"/>
              <w:ind w:left="80" w:right="-20"/>
              <w:rPr>
                <w:rFonts w:ascii="Arial" w:eastAsia="Arial" w:hAnsi="Arial" w:cs="Arial"/>
                <w:sz w:val="18"/>
                <w:szCs w:val="18"/>
              </w:rPr>
            </w:pPr>
            <w:r w:rsidRPr="00C84D82">
              <w:rPr>
                <w:rFonts w:ascii="Arial" w:eastAsia="Arial" w:hAnsi="Arial" w:cs="Arial"/>
                <w:b/>
                <w:bCs/>
                <w:sz w:val="18"/>
                <w:szCs w:val="18"/>
              </w:rPr>
              <w:t xml:space="preserve">Donner du sens : </w:t>
            </w:r>
          </w:p>
        </w:tc>
        <w:tc>
          <w:tcPr>
            <w:tcW w:w="1097"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tcPr>
          <w:p w:rsidR="002F7823" w:rsidRPr="00B30C33" w:rsidRDefault="002F7823" w:rsidP="002C6E39">
            <w:pPr>
              <w:widowControl w:val="0"/>
            </w:pPr>
          </w:p>
        </w:tc>
      </w:tr>
      <w:tr w:rsidR="002F7823" w:rsidRPr="00B30C33" w:rsidTr="004155A4">
        <w:trPr>
          <w:gridAfter w:val="1"/>
          <w:wAfter w:w="108" w:type="dxa"/>
          <w:trHeight w:hRule="exact" w:val="631"/>
        </w:trPr>
        <w:tc>
          <w:tcPr>
            <w:tcW w:w="7493" w:type="dxa"/>
            <w:tcBorders>
              <w:top w:val="single" w:sz="2" w:space="0" w:color="BFBFBF"/>
              <w:left w:val="single" w:sz="8" w:space="0" w:color="000000"/>
              <w:bottom w:val="single" w:sz="2" w:space="0" w:color="BFBFBF"/>
              <w:right w:val="single" w:sz="2" w:space="0" w:color="BFBFBF"/>
            </w:tcBorders>
            <w:shd w:val="clear" w:color="auto" w:fill="FFFFFF"/>
          </w:tcPr>
          <w:p w:rsidR="002F7823" w:rsidRDefault="004A7867" w:rsidP="004A7867">
            <w:pPr>
              <w:widowControl w:val="0"/>
              <w:spacing w:before="93" w:after="0"/>
              <w:ind w:right="-20"/>
              <w:rPr>
                <w:rFonts w:ascii="Arial" w:eastAsia="Arial" w:hAnsi="Arial" w:cs="Arial"/>
                <w:sz w:val="18"/>
                <w:szCs w:val="18"/>
              </w:rPr>
            </w:pPr>
            <w:r>
              <w:rPr>
                <w:rFonts w:ascii="Arial" w:eastAsia="Arial" w:hAnsi="Arial" w:cs="Arial"/>
                <w:sz w:val="18"/>
                <w:szCs w:val="18"/>
              </w:rPr>
              <w:t xml:space="preserve"> </w:t>
            </w:r>
            <w:r w:rsidR="002F7823" w:rsidRPr="00C84D82">
              <w:rPr>
                <w:rFonts w:ascii="Arial" w:eastAsia="Arial" w:hAnsi="Arial" w:cs="Arial"/>
                <w:sz w:val="18"/>
                <w:szCs w:val="18"/>
              </w:rPr>
              <w:t>Présenter l’objectif de la séquence, vers quoi tendent les apprentissages</w:t>
            </w:r>
            <w:r w:rsidR="00021141">
              <w:rPr>
                <w:rFonts w:ascii="Arial" w:eastAsia="Arial" w:hAnsi="Arial" w:cs="Arial"/>
                <w:sz w:val="18"/>
                <w:szCs w:val="18"/>
              </w:rPr>
              <w:t> :</w:t>
            </w:r>
          </w:p>
          <w:p w:rsidR="00021141" w:rsidRPr="00021141" w:rsidRDefault="00021141" w:rsidP="004A7867">
            <w:pPr>
              <w:widowControl w:val="0"/>
              <w:spacing w:before="93" w:after="0"/>
              <w:ind w:left="800" w:right="-20"/>
              <w:rPr>
                <w:rFonts w:ascii="Arial" w:eastAsia="Arial" w:hAnsi="Arial" w:cs="Arial"/>
                <w:i/>
                <w:sz w:val="16"/>
                <w:szCs w:val="16"/>
              </w:rPr>
            </w:pPr>
            <w:r w:rsidRPr="00021141">
              <w:rPr>
                <w:rFonts w:ascii="Arial" w:eastAsia="Arial" w:hAnsi="Arial" w:cs="Arial"/>
                <w:i/>
                <w:sz w:val="16"/>
                <w:szCs w:val="16"/>
              </w:rPr>
              <w:t>Etre attentif à expliciter le pourquoi des choses et dire à quoi cela peut servir</w:t>
            </w:r>
          </w:p>
          <w:p w:rsidR="002F7823" w:rsidRPr="00C84D82" w:rsidRDefault="002F7823" w:rsidP="004A7867">
            <w:pPr>
              <w:widowControl w:val="0"/>
              <w:spacing w:before="93"/>
              <w:ind w:left="80" w:right="-20"/>
              <w:rPr>
                <w:rFonts w:ascii="Arial" w:eastAsia="Arial" w:hAnsi="Arial" w:cs="Arial"/>
                <w:sz w:val="18"/>
                <w:szCs w:val="18"/>
              </w:rPr>
            </w:pP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FFFFFF"/>
          </w:tcPr>
          <w:p w:rsidR="002F7823" w:rsidRPr="00B30C33" w:rsidRDefault="002F7823" w:rsidP="002C6E39">
            <w:pPr>
              <w:widowControl w:val="0"/>
            </w:pPr>
          </w:p>
        </w:tc>
      </w:tr>
      <w:tr w:rsidR="002F7823" w:rsidRPr="00B30C33" w:rsidTr="004155A4">
        <w:trPr>
          <w:gridAfter w:val="1"/>
          <w:wAfter w:w="108" w:type="dxa"/>
          <w:trHeight w:hRule="exact" w:val="514"/>
        </w:trPr>
        <w:tc>
          <w:tcPr>
            <w:tcW w:w="7493" w:type="dxa"/>
            <w:tcBorders>
              <w:top w:val="single" w:sz="2" w:space="0" w:color="BFBFBF"/>
              <w:left w:val="single" w:sz="8" w:space="0" w:color="000000"/>
              <w:bottom w:val="single" w:sz="2" w:space="0" w:color="BFBFBF"/>
              <w:right w:val="single" w:sz="2" w:space="0" w:color="BFBFBF"/>
            </w:tcBorders>
            <w:shd w:val="clear" w:color="auto" w:fill="FFFFFF"/>
          </w:tcPr>
          <w:p w:rsidR="002F7823" w:rsidRPr="00C84D82" w:rsidRDefault="004A7867" w:rsidP="004A7867">
            <w:pPr>
              <w:widowControl w:val="0"/>
              <w:spacing w:before="93"/>
              <w:ind w:right="-20"/>
              <w:rPr>
                <w:rFonts w:ascii="Arial" w:eastAsia="Arial" w:hAnsi="Arial" w:cs="Arial"/>
                <w:sz w:val="18"/>
                <w:szCs w:val="18"/>
              </w:rPr>
            </w:pPr>
            <w:r>
              <w:rPr>
                <w:rFonts w:ascii="Arial" w:eastAsia="Arial" w:hAnsi="Arial" w:cs="Arial"/>
                <w:sz w:val="18"/>
                <w:szCs w:val="18"/>
              </w:rPr>
              <w:t xml:space="preserve"> </w:t>
            </w:r>
            <w:r w:rsidR="002F7823">
              <w:rPr>
                <w:rFonts w:ascii="Arial" w:eastAsia="Arial" w:hAnsi="Arial" w:cs="Arial"/>
                <w:sz w:val="18"/>
                <w:szCs w:val="18"/>
              </w:rPr>
              <w:t>É</w:t>
            </w:r>
            <w:r w:rsidR="002F7823" w:rsidRPr="00C84D82">
              <w:rPr>
                <w:rFonts w:ascii="Arial" w:eastAsia="Arial" w:hAnsi="Arial" w:cs="Arial"/>
                <w:sz w:val="18"/>
                <w:szCs w:val="18"/>
              </w:rPr>
              <w:t xml:space="preserve">noncer les consignes à haute voix avec l’attendu et les </w:t>
            </w:r>
            <w:r w:rsidR="009B3915">
              <w:rPr>
                <w:rFonts w:ascii="Arial" w:eastAsia="Arial" w:hAnsi="Arial" w:cs="Arial"/>
                <w:sz w:val="18"/>
                <w:szCs w:val="18"/>
              </w:rPr>
              <w:t>objectifs : préciser clairement l’attente, faire reformuler</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FFFFFF"/>
          </w:tcPr>
          <w:p w:rsidR="002F7823" w:rsidRPr="00B30C33" w:rsidRDefault="002F7823" w:rsidP="002C6E39">
            <w:pPr>
              <w:widowControl w:val="0"/>
            </w:pPr>
          </w:p>
        </w:tc>
      </w:tr>
      <w:tr w:rsidR="002F7823" w:rsidRPr="00B30C33" w:rsidTr="004155A4">
        <w:trPr>
          <w:gridAfter w:val="1"/>
          <w:wAfter w:w="108" w:type="dxa"/>
          <w:trHeight w:hRule="exact" w:val="366"/>
        </w:trPr>
        <w:tc>
          <w:tcPr>
            <w:tcW w:w="7493" w:type="dxa"/>
            <w:tcBorders>
              <w:top w:val="single" w:sz="2" w:space="0" w:color="BFBFBF"/>
              <w:left w:val="single" w:sz="8" w:space="0" w:color="000000"/>
              <w:bottom w:val="single" w:sz="2" w:space="0" w:color="BFBFBF"/>
              <w:right w:val="single" w:sz="2" w:space="0" w:color="BFBFBF"/>
            </w:tcBorders>
            <w:shd w:val="clear" w:color="auto" w:fill="FFFFFF"/>
          </w:tcPr>
          <w:p w:rsidR="002F7823" w:rsidRPr="00C84D82" w:rsidRDefault="004A7867" w:rsidP="004A7867">
            <w:pPr>
              <w:widowControl w:val="0"/>
              <w:spacing w:before="93"/>
              <w:ind w:right="-20"/>
              <w:rPr>
                <w:rFonts w:ascii="Arial" w:eastAsia="Arial" w:hAnsi="Arial" w:cs="Arial"/>
                <w:sz w:val="18"/>
                <w:szCs w:val="18"/>
              </w:rPr>
            </w:pPr>
            <w:r>
              <w:rPr>
                <w:rFonts w:ascii="Arial" w:eastAsia="Arial" w:hAnsi="Arial" w:cs="Arial"/>
                <w:sz w:val="18"/>
                <w:szCs w:val="18"/>
              </w:rPr>
              <w:t xml:space="preserve"> </w:t>
            </w:r>
            <w:r w:rsidR="002F7823" w:rsidRPr="00C84D82">
              <w:rPr>
                <w:rFonts w:ascii="Arial" w:eastAsia="Arial" w:hAnsi="Arial" w:cs="Arial"/>
                <w:sz w:val="18"/>
                <w:szCs w:val="18"/>
              </w:rPr>
              <w:t>S’assurer de la compréhension des consignes écrites</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FFFFFF"/>
          </w:tcPr>
          <w:p w:rsidR="002F7823" w:rsidRPr="00B30C33" w:rsidRDefault="002F7823" w:rsidP="002C6E39">
            <w:pPr>
              <w:widowControl w:val="0"/>
            </w:pPr>
          </w:p>
        </w:tc>
      </w:tr>
      <w:tr w:rsidR="002F7823" w:rsidRPr="00B30C33" w:rsidTr="004155A4">
        <w:trPr>
          <w:gridAfter w:val="1"/>
          <w:wAfter w:w="108" w:type="dxa"/>
          <w:trHeight w:hRule="exact" w:val="592"/>
        </w:trPr>
        <w:tc>
          <w:tcPr>
            <w:tcW w:w="7493" w:type="dxa"/>
            <w:tcBorders>
              <w:top w:val="single" w:sz="2" w:space="0" w:color="BFBFBF"/>
              <w:left w:val="single" w:sz="8" w:space="0" w:color="000000"/>
              <w:bottom w:val="single" w:sz="4" w:space="0" w:color="auto"/>
              <w:right w:val="single" w:sz="2" w:space="0" w:color="BFBFBF"/>
            </w:tcBorders>
            <w:shd w:val="pct10" w:color="auto" w:fill="FFFFFF"/>
          </w:tcPr>
          <w:p w:rsidR="002F7823" w:rsidRPr="00C84D82" w:rsidRDefault="004A7867" w:rsidP="004A7867">
            <w:pPr>
              <w:widowControl w:val="0"/>
              <w:spacing w:before="93"/>
              <w:ind w:right="-20"/>
              <w:rPr>
                <w:rFonts w:ascii="Arial" w:eastAsia="Arial" w:hAnsi="Arial" w:cs="Arial"/>
                <w:sz w:val="18"/>
                <w:szCs w:val="18"/>
              </w:rPr>
            </w:pPr>
            <w:r>
              <w:rPr>
                <w:rFonts w:ascii="Arial" w:eastAsia="Arial" w:hAnsi="Arial" w:cs="Arial"/>
                <w:sz w:val="18"/>
                <w:szCs w:val="18"/>
              </w:rPr>
              <w:t xml:space="preserve"> </w:t>
            </w:r>
            <w:r w:rsidR="002F7823" w:rsidRPr="00C84D82">
              <w:rPr>
                <w:rFonts w:ascii="Arial" w:eastAsia="Arial" w:hAnsi="Arial" w:cs="Arial"/>
                <w:sz w:val="18"/>
                <w:szCs w:val="18"/>
              </w:rPr>
              <w:t>Lorsqu’il a fini avant les autres lui offrir une activité attractive en rapport avec la leçon mais qui soit un défi.</w:t>
            </w:r>
          </w:p>
        </w:tc>
        <w:tc>
          <w:tcPr>
            <w:tcW w:w="1097" w:type="dxa"/>
            <w:gridSpan w:val="2"/>
            <w:tcBorders>
              <w:top w:val="single" w:sz="2" w:space="0" w:color="BFBFBF"/>
              <w:left w:val="single" w:sz="2" w:space="0" w:color="BFBFBF"/>
              <w:bottom w:val="single" w:sz="4" w:space="0" w:color="auto"/>
              <w:right w:val="single" w:sz="2" w:space="0" w:color="BFBFBF"/>
            </w:tcBorders>
            <w:shd w:val="pct10" w:color="auto" w:fill="FFFFF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4" w:space="0" w:color="auto"/>
              <w:right w:val="single" w:sz="2" w:space="0" w:color="BFBFBF"/>
            </w:tcBorders>
            <w:shd w:val="pct10" w:color="auto" w:fill="FFFFF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4" w:space="0" w:color="auto"/>
              <w:right w:val="single" w:sz="8" w:space="0" w:color="000000"/>
            </w:tcBorders>
            <w:shd w:val="pct10" w:color="auto" w:fill="FFFFFF"/>
          </w:tcPr>
          <w:p w:rsidR="002F7823" w:rsidRPr="00B30C33" w:rsidRDefault="002F7823" w:rsidP="002C6E39">
            <w:pPr>
              <w:widowControl w:val="0"/>
            </w:pPr>
          </w:p>
        </w:tc>
      </w:tr>
      <w:tr w:rsidR="002F7823" w:rsidRPr="00B30C33" w:rsidTr="004155A4">
        <w:trPr>
          <w:gridAfter w:val="1"/>
          <w:wAfter w:w="108" w:type="dxa"/>
          <w:trHeight w:hRule="exact" w:val="366"/>
        </w:trPr>
        <w:tc>
          <w:tcPr>
            <w:tcW w:w="7493" w:type="dxa"/>
            <w:tcBorders>
              <w:top w:val="single" w:sz="4" w:space="0" w:color="auto"/>
              <w:left w:val="single" w:sz="8" w:space="0" w:color="000000"/>
              <w:bottom w:val="single" w:sz="2" w:space="0" w:color="BFBFBF"/>
              <w:right w:val="single" w:sz="2" w:space="0" w:color="BFBFBF"/>
            </w:tcBorders>
            <w:shd w:val="clear" w:color="auto" w:fill="FFFFFF"/>
          </w:tcPr>
          <w:p w:rsidR="002F7823" w:rsidRPr="00C84D82" w:rsidRDefault="004A7867" w:rsidP="004A7867">
            <w:pPr>
              <w:widowControl w:val="0"/>
              <w:spacing w:before="93"/>
              <w:ind w:right="-20"/>
              <w:rPr>
                <w:rFonts w:ascii="Arial" w:eastAsia="Arial" w:hAnsi="Arial" w:cs="Arial"/>
                <w:sz w:val="18"/>
                <w:szCs w:val="18"/>
              </w:rPr>
            </w:pPr>
            <w:r>
              <w:rPr>
                <w:rFonts w:ascii="Arial" w:eastAsia="Arial" w:hAnsi="Arial" w:cs="Arial"/>
                <w:sz w:val="18"/>
                <w:szCs w:val="18"/>
              </w:rPr>
              <w:t xml:space="preserve"> </w:t>
            </w:r>
            <w:proofErr w:type="spellStart"/>
            <w:r w:rsidR="002F7823" w:rsidRPr="00C84D82">
              <w:rPr>
                <w:rFonts w:ascii="Arial" w:eastAsia="Arial" w:hAnsi="Arial" w:cs="Arial"/>
                <w:sz w:val="18"/>
                <w:szCs w:val="18"/>
              </w:rPr>
              <w:t>Peut être</w:t>
            </w:r>
            <w:proofErr w:type="spellEnd"/>
            <w:r w:rsidR="002F7823" w:rsidRPr="00C84D82">
              <w:rPr>
                <w:rFonts w:ascii="Arial" w:eastAsia="Arial" w:hAnsi="Arial" w:cs="Arial"/>
                <w:sz w:val="18"/>
                <w:szCs w:val="18"/>
              </w:rPr>
              <w:t xml:space="preserve"> responsabilisé en pratiquant du tutorat d’élève en difficulté</w:t>
            </w:r>
          </w:p>
        </w:tc>
        <w:tc>
          <w:tcPr>
            <w:tcW w:w="1097" w:type="dxa"/>
            <w:gridSpan w:val="2"/>
            <w:tcBorders>
              <w:top w:val="single" w:sz="4" w:space="0" w:color="auto"/>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742" w:type="dxa"/>
            <w:gridSpan w:val="2"/>
            <w:tcBorders>
              <w:top w:val="single" w:sz="4" w:space="0" w:color="auto"/>
              <w:left w:val="single" w:sz="2" w:space="0" w:color="BFBFBF"/>
              <w:bottom w:val="single" w:sz="2" w:space="0" w:color="BFBFBF"/>
              <w:right w:val="single" w:sz="2" w:space="0" w:color="BFBFBF"/>
            </w:tcBorders>
            <w:shd w:val="clear" w:color="auto" w:fill="FFFFFF"/>
          </w:tcPr>
          <w:p w:rsidR="002F7823" w:rsidRPr="00B30C33" w:rsidRDefault="002F7823" w:rsidP="002C6E39">
            <w:pPr>
              <w:widowControl w:val="0"/>
            </w:pPr>
          </w:p>
        </w:tc>
        <w:tc>
          <w:tcPr>
            <w:tcW w:w="1209" w:type="dxa"/>
            <w:gridSpan w:val="2"/>
            <w:tcBorders>
              <w:top w:val="single" w:sz="4" w:space="0" w:color="auto"/>
              <w:left w:val="single" w:sz="2" w:space="0" w:color="BFBFBF"/>
              <w:bottom w:val="single" w:sz="2" w:space="0" w:color="BFBFBF"/>
              <w:right w:val="single" w:sz="8" w:space="0" w:color="000000"/>
            </w:tcBorders>
            <w:shd w:val="clear" w:color="auto" w:fill="FFFFFF"/>
          </w:tcPr>
          <w:p w:rsidR="002F7823" w:rsidRPr="00B30C33" w:rsidRDefault="002F7823" w:rsidP="002C6E39">
            <w:pPr>
              <w:widowControl w:val="0"/>
            </w:pPr>
          </w:p>
        </w:tc>
      </w:tr>
      <w:tr w:rsidR="002F7823" w:rsidRPr="00B30C33" w:rsidTr="004155A4">
        <w:trPr>
          <w:gridAfter w:val="1"/>
          <w:wAfter w:w="108" w:type="dxa"/>
          <w:trHeight w:hRule="exact" w:val="576"/>
        </w:trPr>
        <w:tc>
          <w:tcPr>
            <w:tcW w:w="7493" w:type="dxa"/>
            <w:tcBorders>
              <w:top w:val="single" w:sz="2" w:space="0" w:color="BFBFBF"/>
              <w:left w:val="single" w:sz="8" w:space="0" w:color="000000"/>
              <w:bottom w:val="single" w:sz="2" w:space="0" w:color="BFBFBF"/>
              <w:right w:val="single" w:sz="2" w:space="0" w:color="BFBFBF"/>
            </w:tcBorders>
            <w:shd w:val="pct10" w:color="auto" w:fill="FFFFFF"/>
          </w:tcPr>
          <w:p w:rsidR="002F7823" w:rsidRPr="00C84D82" w:rsidRDefault="004A7867" w:rsidP="004A7867">
            <w:pPr>
              <w:widowControl w:val="0"/>
              <w:spacing w:before="93"/>
              <w:ind w:right="-20"/>
              <w:rPr>
                <w:rFonts w:ascii="Arial" w:eastAsia="Arial" w:hAnsi="Arial" w:cs="Arial"/>
                <w:sz w:val="18"/>
                <w:szCs w:val="18"/>
              </w:rPr>
            </w:pPr>
            <w:r>
              <w:rPr>
                <w:rFonts w:ascii="Arial" w:eastAsia="Arial" w:hAnsi="Arial" w:cs="Arial"/>
                <w:sz w:val="18"/>
                <w:szCs w:val="18"/>
              </w:rPr>
              <w:t xml:space="preserve"> </w:t>
            </w:r>
            <w:r w:rsidR="002F7823" w:rsidRPr="00C84D82">
              <w:rPr>
                <w:rFonts w:ascii="Arial" w:eastAsia="Arial" w:hAnsi="Arial" w:cs="Arial"/>
                <w:sz w:val="18"/>
                <w:szCs w:val="18"/>
              </w:rPr>
              <w:t>Imposer de définir les étapes de son raisonnement (ne pas se contenter de « je ne sais pas mais c’est comme ça »).</w:t>
            </w:r>
          </w:p>
        </w:tc>
        <w:tc>
          <w:tcPr>
            <w:tcW w:w="1097" w:type="dxa"/>
            <w:gridSpan w:val="2"/>
            <w:tcBorders>
              <w:top w:val="single" w:sz="2" w:space="0" w:color="BFBFBF"/>
              <w:left w:val="single" w:sz="2" w:space="0" w:color="BFBFBF"/>
              <w:bottom w:val="single" w:sz="2" w:space="0" w:color="BFBFBF"/>
              <w:right w:val="single" w:sz="2" w:space="0" w:color="BFBFBF"/>
            </w:tcBorders>
            <w:shd w:val="pct10" w:color="auto" w:fill="FFFFF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pct10" w:color="auto" w:fill="FFFFF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pct10" w:color="auto" w:fill="FFFFFF"/>
          </w:tcPr>
          <w:p w:rsidR="002F7823" w:rsidRPr="00B30C33" w:rsidRDefault="002F7823" w:rsidP="002C6E39">
            <w:pPr>
              <w:widowControl w:val="0"/>
            </w:pPr>
          </w:p>
        </w:tc>
      </w:tr>
      <w:tr w:rsidR="002F7823" w:rsidRPr="00B30C33" w:rsidTr="004155A4">
        <w:trPr>
          <w:gridAfter w:val="1"/>
          <w:wAfter w:w="108" w:type="dxa"/>
          <w:trHeight w:hRule="exact" w:val="852"/>
        </w:trPr>
        <w:tc>
          <w:tcPr>
            <w:tcW w:w="7493" w:type="dxa"/>
            <w:tcBorders>
              <w:top w:val="single" w:sz="2" w:space="0" w:color="BFBFBF"/>
              <w:left w:val="single" w:sz="8" w:space="0" w:color="000000"/>
              <w:bottom w:val="single" w:sz="2" w:space="0" w:color="BFBFBF"/>
              <w:right w:val="single" w:sz="2" w:space="0" w:color="BFBFBF"/>
            </w:tcBorders>
            <w:shd w:val="clear" w:color="auto" w:fill="FFFFFF" w:themeFill="background1"/>
          </w:tcPr>
          <w:p w:rsidR="002F7823" w:rsidRPr="00C84D82" w:rsidRDefault="004A7867" w:rsidP="004A7867">
            <w:pPr>
              <w:widowControl w:val="0"/>
              <w:spacing w:before="93"/>
              <w:ind w:right="-20"/>
              <w:rPr>
                <w:rFonts w:ascii="Arial" w:eastAsia="Arial" w:hAnsi="Arial" w:cs="Arial"/>
                <w:sz w:val="18"/>
                <w:szCs w:val="18"/>
              </w:rPr>
            </w:pPr>
            <w:r>
              <w:rPr>
                <w:rFonts w:ascii="Arial" w:eastAsia="Arial" w:hAnsi="Arial" w:cs="Arial"/>
                <w:sz w:val="18"/>
                <w:szCs w:val="18"/>
              </w:rPr>
              <w:t xml:space="preserve"> </w:t>
            </w:r>
            <w:r w:rsidR="00021141">
              <w:rPr>
                <w:rFonts w:ascii="Arial" w:eastAsia="Arial" w:hAnsi="Arial" w:cs="Arial"/>
                <w:sz w:val="18"/>
                <w:szCs w:val="18"/>
              </w:rPr>
              <w:t xml:space="preserve">Réagir au « je ne sais pas » ou </w:t>
            </w:r>
            <w:proofErr w:type="gramStart"/>
            <w:r w:rsidR="00021141">
              <w:rPr>
                <w:rFonts w:ascii="Arial" w:eastAsia="Arial" w:hAnsi="Arial" w:cs="Arial"/>
                <w:sz w:val="18"/>
                <w:szCs w:val="18"/>
              </w:rPr>
              <w:t>«  je</w:t>
            </w:r>
            <w:proofErr w:type="gramEnd"/>
            <w:r w:rsidR="00021141">
              <w:rPr>
                <w:rFonts w:ascii="Arial" w:eastAsia="Arial" w:hAnsi="Arial" w:cs="Arial"/>
                <w:sz w:val="18"/>
                <w:szCs w:val="18"/>
              </w:rPr>
              <w:t xml:space="preserve"> sais déjà « </w:t>
            </w:r>
            <w:r w:rsidR="00021141" w:rsidRPr="00021141">
              <w:rPr>
                <w:rFonts w:ascii="Arial" w:eastAsia="Arial" w:hAnsi="Arial" w:cs="Arial"/>
                <w:i/>
                <w:sz w:val="16"/>
                <w:szCs w:val="16"/>
              </w:rPr>
              <w:t>: faire expliciter «  qu’est-ce que tu ne sais pas… »  ou «  qu’est-ce que tu sais déjà ?.. » et lui faire expliciter ses démarches.</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FFFFFF" w:themeFill="background1"/>
          </w:tcPr>
          <w:p w:rsidR="002F7823" w:rsidRPr="00B30C33" w:rsidRDefault="002F7823" w:rsidP="002C6E39">
            <w:pPr>
              <w:widowControl w:val="0"/>
            </w:pPr>
          </w:p>
        </w:tc>
      </w:tr>
      <w:tr w:rsidR="002F7823" w:rsidRPr="00B30C33" w:rsidTr="004155A4">
        <w:trPr>
          <w:gridAfter w:val="1"/>
          <w:wAfter w:w="108" w:type="dxa"/>
          <w:trHeight w:hRule="exact" w:val="967"/>
        </w:trPr>
        <w:tc>
          <w:tcPr>
            <w:tcW w:w="7493" w:type="dxa"/>
            <w:tcBorders>
              <w:top w:val="single" w:sz="2" w:space="0" w:color="BFBFBF"/>
              <w:left w:val="single" w:sz="8" w:space="0" w:color="000000"/>
              <w:bottom w:val="single" w:sz="2" w:space="0" w:color="BFBFBF"/>
              <w:right w:val="single" w:sz="2" w:space="0" w:color="BFBFBF"/>
            </w:tcBorders>
            <w:shd w:val="clear" w:color="auto" w:fill="EEECE1" w:themeFill="background2"/>
          </w:tcPr>
          <w:p w:rsidR="009B3915" w:rsidRDefault="004A7867" w:rsidP="004A7867">
            <w:pPr>
              <w:widowControl w:val="0"/>
              <w:spacing w:before="93"/>
              <w:ind w:left="80" w:right="-20"/>
              <w:rPr>
                <w:rFonts w:ascii="Arial" w:eastAsia="Arial" w:hAnsi="Arial" w:cs="Arial"/>
                <w:sz w:val="18"/>
                <w:szCs w:val="18"/>
              </w:rPr>
            </w:pPr>
            <w:r>
              <w:rPr>
                <w:rFonts w:ascii="Arial" w:eastAsia="Arial" w:hAnsi="Arial" w:cs="Arial"/>
                <w:sz w:val="18"/>
                <w:szCs w:val="18"/>
              </w:rPr>
              <w:t xml:space="preserve"> </w:t>
            </w:r>
            <w:r w:rsidR="002F7823" w:rsidRPr="004A7867">
              <w:rPr>
                <w:rFonts w:ascii="Arial" w:eastAsia="Arial" w:hAnsi="Arial" w:cs="Arial"/>
                <w:sz w:val="18"/>
                <w:szCs w:val="18"/>
              </w:rPr>
              <w:t>Limiter les exercices de réinvestissement, les répétitions.</w:t>
            </w:r>
          </w:p>
          <w:p w:rsidR="00021141" w:rsidRPr="00021141" w:rsidRDefault="00021141" w:rsidP="004A7867">
            <w:pPr>
              <w:widowControl w:val="0"/>
              <w:spacing w:before="93"/>
              <w:ind w:left="80" w:right="-20"/>
              <w:rPr>
                <w:rFonts w:ascii="Arial" w:eastAsia="Arial" w:hAnsi="Arial" w:cs="Arial"/>
                <w:i/>
                <w:sz w:val="16"/>
                <w:szCs w:val="16"/>
              </w:rPr>
            </w:pPr>
            <w:r w:rsidRPr="00021141">
              <w:rPr>
                <w:rFonts w:ascii="Arial" w:eastAsia="Arial" w:hAnsi="Arial" w:cs="Arial"/>
                <w:i/>
                <w:sz w:val="16"/>
                <w:szCs w:val="16"/>
              </w:rPr>
              <w:t>Ne pas interpréter un « ah, ça je l’ai déjà fait » comme de la mauvaise volonté</w:t>
            </w:r>
            <w:r>
              <w:rPr>
                <w:rFonts w:ascii="Arial" w:eastAsia="Arial" w:hAnsi="Arial" w:cs="Arial"/>
                <w:i/>
                <w:sz w:val="16"/>
                <w:szCs w:val="16"/>
              </w:rPr>
              <w:t xml:space="preserve"> ou de la provocation</w:t>
            </w:r>
            <w:r w:rsidRPr="00021141">
              <w:rPr>
                <w:rFonts w:ascii="Arial" w:eastAsia="Arial" w:hAnsi="Arial" w:cs="Arial"/>
                <w:i/>
                <w:sz w:val="16"/>
                <w:szCs w:val="16"/>
              </w:rPr>
              <w:t>. Dire plutôt «  cela peut vous paraître rép</w:t>
            </w:r>
            <w:r>
              <w:rPr>
                <w:rFonts w:ascii="Arial" w:eastAsia="Arial" w:hAnsi="Arial" w:cs="Arial"/>
                <w:i/>
                <w:sz w:val="16"/>
                <w:szCs w:val="16"/>
              </w:rPr>
              <w:t>éti</w:t>
            </w:r>
            <w:r w:rsidRPr="00021141">
              <w:rPr>
                <w:rFonts w:ascii="Arial" w:eastAsia="Arial" w:hAnsi="Arial" w:cs="Arial"/>
                <w:i/>
                <w:sz w:val="16"/>
                <w:szCs w:val="16"/>
              </w:rPr>
              <w:t>t</w:t>
            </w:r>
            <w:r>
              <w:rPr>
                <w:rFonts w:ascii="Arial" w:eastAsia="Arial" w:hAnsi="Arial" w:cs="Arial"/>
                <w:i/>
                <w:sz w:val="16"/>
                <w:szCs w:val="16"/>
              </w:rPr>
              <w:t>i</w:t>
            </w:r>
            <w:r w:rsidRPr="00021141">
              <w:rPr>
                <w:rFonts w:ascii="Arial" w:eastAsia="Arial" w:hAnsi="Arial" w:cs="Arial"/>
                <w:i/>
                <w:sz w:val="16"/>
                <w:szCs w:val="16"/>
              </w:rPr>
              <w:t>f mais cela vous permettre de …</w:t>
            </w:r>
            <w:r>
              <w:rPr>
                <w:rFonts w:ascii="Arial" w:eastAsia="Arial" w:hAnsi="Arial" w:cs="Arial"/>
                <w:i/>
                <w:sz w:val="16"/>
                <w:szCs w:val="16"/>
              </w:rPr>
              <w:t> »</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EECE1" w:themeFill="background2"/>
          </w:tcPr>
          <w:p w:rsidR="002F7823" w:rsidRPr="00B30C33" w:rsidRDefault="002F7823" w:rsidP="002C6E39">
            <w:pPr>
              <w:widowControl w:val="0"/>
            </w:pPr>
          </w:p>
        </w:tc>
      </w:tr>
      <w:tr w:rsidR="002F7823" w:rsidRPr="00B30C33" w:rsidTr="004155A4">
        <w:trPr>
          <w:gridAfter w:val="1"/>
          <w:wAfter w:w="108" w:type="dxa"/>
          <w:trHeight w:hRule="exact" w:val="709"/>
        </w:trPr>
        <w:tc>
          <w:tcPr>
            <w:tcW w:w="7493" w:type="dxa"/>
            <w:tcBorders>
              <w:top w:val="single" w:sz="2" w:space="0" w:color="BFBFBF"/>
              <w:left w:val="single" w:sz="8" w:space="0" w:color="000000"/>
              <w:bottom w:val="single" w:sz="2" w:space="0" w:color="BFBFBF"/>
              <w:right w:val="single" w:sz="2" w:space="0" w:color="BFBFBF"/>
            </w:tcBorders>
            <w:shd w:val="clear" w:color="auto" w:fill="FFFFFF" w:themeFill="background1"/>
          </w:tcPr>
          <w:p w:rsidR="00965CA3" w:rsidRDefault="002F7823" w:rsidP="002C6E39">
            <w:pPr>
              <w:widowControl w:val="0"/>
              <w:spacing w:before="93"/>
              <w:ind w:left="80" w:right="-20"/>
              <w:rPr>
                <w:rFonts w:ascii="Arial" w:eastAsia="Arial" w:hAnsi="Arial" w:cs="Arial"/>
                <w:sz w:val="18"/>
                <w:szCs w:val="18"/>
              </w:rPr>
            </w:pPr>
            <w:r>
              <w:rPr>
                <w:rFonts w:ascii="Arial" w:eastAsia="Arial" w:hAnsi="Arial" w:cs="Arial"/>
                <w:sz w:val="18"/>
                <w:szCs w:val="18"/>
              </w:rPr>
              <w:t>É</w:t>
            </w:r>
            <w:r w:rsidRPr="00C84D82">
              <w:rPr>
                <w:rFonts w:ascii="Arial" w:eastAsia="Arial" w:hAnsi="Arial" w:cs="Arial"/>
                <w:sz w:val="18"/>
                <w:szCs w:val="18"/>
              </w:rPr>
              <w:t>tablir des contrats sur les points à travailler précisant les engagements réciproques.</w:t>
            </w:r>
            <w:r w:rsidR="00D94856">
              <w:rPr>
                <w:rFonts w:ascii="Arial" w:eastAsia="Arial" w:hAnsi="Arial" w:cs="Arial"/>
                <w:sz w:val="18"/>
                <w:szCs w:val="18"/>
              </w:rPr>
              <w:t xml:space="preserve"> </w:t>
            </w:r>
          </w:p>
          <w:p w:rsidR="002F7823" w:rsidRPr="00C84D82" w:rsidRDefault="00D94856" w:rsidP="002C6E39">
            <w:pPr>
              <w:widowControl w:val="0"/>
              <w:spacing w:before="93"/>
              <w:ind w:left="80" w:right="-20"/>
              <w:rPr>
                <w:rFonts w:ascii="Arial" w:eastAsia="Arial" w:hAnsi="Arial" w:cs="Arial"/>
                <w:sz w:val="18"/>
                <w:szCs w:val="18"/>
              </w:rPr>
            </w:pPr>
            <w:r>
              <w:rPr>
                <w:rFonts w:ascii="Arial" w:eastAsia="Arial" w:hAnsi="Arial" w:cs="Arial"/>
                <w:sz w:val="18"/>
                <w:szCs w:val="18"/>
              </w:rPr>
              <w:t xml:space="preserve">( tableau de renforcement positif ) </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FFFFFF" w:themeFill="background1"/>
          </w:tcPr>
          <w:p w:rsidR="002F7823" w:rsidRPr="00B30C33" w:rsidRDefault="002F7823" w:rsidP="002C6E39">
            <w:pPr>
              <w:widowControl w:val="0"/>
            </w:pPr>
          </w:p>
        </w:tc>
      </w:tr>
      <w:tr w:rsidR="002F7823" w:rsidRPr="00B30C33" w:rsidTr="004155A4">
        <w:trPr>
          <w:gridAfter w:val="1"/>
          <w:wAfter w:w="108" w:type="dxa"/>
          <w:trHeight w:hRule="exact" w:val="513"/>
        </w:trPr>
        <w:tc>
          <w:tcPr>
            <w:tcW w:w="7493" w:type="dxa"/>
            <w:tcBorders>
              <w:top w:val="single" w:sz="2" w:space="0" w:color="BFBFBF"/>
              <w:left w:val="single" w:sz="8" w:space="0" w:color="000000"/>
              <w:bottom w:val="single" w:sz="2" w:space="0" w:color="BFBFBF"/>
              <w:right w:val="single" w:sz="2" w:space="0" w:color="BFBFBF"/>
            </w:tcBorders>
            <w:shd w:val="clear" w:color="auto" w:fill="EEECE1" w:themeFill="background2"/>
          </w:tcPr>
          <w:p w:rsidR="002F7823" w:rsidRPr="00C84D82" w:rsidRDefault="004A7867" w:rsidP="004A7867">
            <w:pPr>
              <w:widowControl w:val="0"/>
              <w:spacing w:before="93"/>
              <w:ind w:right="-20"/>
              <w:rPr>
                <w:rFonts w:ascii="Arial" w:eastAsia="Arial" w:hAnsi="Arial" w:cs="Arial"/>
                <w:sz w:val="18"/>
                <w:szCs w:val="18"/>
              </w:rPr>
            </w:pPr>
            <w:r>
              <w:rPr>
                <w:rFonts w:ascii="Arial" w:eastAsia="Arial" w:hAnsi="Arial" w:cs="Arial"/>
                <w:sz w:val="18"/>
                <w:szCs w:val="18"/>
              </w:rPr>
              <w:t xml:space="preserve"> </w:t>
            </w:r>
            <w:r w:rsidR="002F7823" w:rsidRPr="00C84D82">
              <w:rPr>
                <w:rFonts w:ascii="Arial" w:eastAsia="Arial" w:hAnsi="Arial" w:cs="Arial"/>
                <w:sz w:val="18"/>
                <w:szCs w:val="18"/>
              </w:rPr>
              <w:t>Peut présenter des devoirs mal organisés (ne pas pénaliser la présentation lorsque ce n’est pas ce qui est évalué).</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EECE1" w:themeFill="background2"/>
          </w:tcPr>
          <w:p w:rsidR="002F7823" w:rsidRPr="00B30C33" w:rsidRDefault="002F7823" w:rsidP="002C6E39">
            <w:pPr>
              <w:widowControl w:val="0"/>
            </w:pPr>
          </w:p>
        </w:tc>
      </w:tr>
      <w:tr w:rsidR="002F7823" w:rsidRPr="00B30C33" w:rsidTr="004155A4">
        <w:trPr>
          <w:gridAfter w:val="1"/>
          <w:wAfter w:w="108" w:type="dxa"/>
          <w:trHeight w:hRule="exact" w:val="448"/>
        </w:trPr>
        <w:tc>
          <w:tcPr>
            <w:tcW w:w="7493" w:type="dxa"/>
            <w:tcBorders>
              <w:top w:val="single" w:sz="2" w:space="0" w:color="BFBFBF"/>
              <w:left w:val="single" w:sz="8" w:space="0" w:color="000000"/>
              <w:bottom w:val="single" w:sz="2" w:space="0" w:color="BFBFBF"/>
              <w:right w:val="single" w:sz="2" w:space="0" w:color="BFBFBF"/>
            </w:tcBorders>
            <w:shd w:val="clear" w:color="auto" w:fill="auto"/>
          </w:tcPr>
          <w:p w:rsidR="002F7823" w:rsidRPr="00C84D82" w:rsidRDefault="004A7867" w:rsidP="004A7867">
            <w:pPr>
              <w:widowControl w:val="0"/>
              <w:spacing w:before="93"/>
              <w:ind w:right="-20"/>
              <w:rPr>
                <w:rFonts w:ascii="Arial" w:eastAsia="Arial" w:hAnsi="Arial" w:cs="Arial"/>
                <w:sz w:val="18"/>
                <w:szCs w:val="18"/>
              </w:rPr>
            </w:pPr>
            <w:r>
              <w:rPr>
                <w:rFonts w:ascii="Arial" w:eastAsia="Arial" w:hAnsi="Arial" w:cs="Arial"/>
                <w:sz w:val="18"/>
                <w:szCs w:val="18"/>
              </w:rPr>
              <w:t xml:space="preserve"> </w:t>
            </w:r>
            <w:r w:rsidR="002F7823" w:rsidRPr="00C84D82">
              <w:rPr>
                <w:rFonts w:ascii="Arial" w:eastAsia="Arial" w:hAnsi="Arial" w:cs="Arial"/>
                <w:sz w:val="18"/>
                <w:szCs w:val="18"/>
              </w:rPr>
              <w:t>Permettre l’investissement physique des apprentissages (marcher en apprenant....).</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auto"/>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auto"/>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auto"/>
          </w:tcPr>
          <w:p w:rsidR="002F7823" w:rsidRPr="00B30C33" w:rsidRDefault="002F7823" w:rsidP="002C6E39">
            <w:pPr>
              <w:widowControl w:val="0"/>
            </w:pPr>
          </w:p>
        </w:tc>
      </w:tr>
      <w:tr w:rsidR="002F7823" w:rsidRPr="00B30C33" w:rsidTr="004155A4">
        <w:trPr>
          <w:gridAfter w:val="1"/>
          <w:wAfter w:w="108" w:type="dxa"/>
          <w:trHeight w:hRule="exact" w:val="366"/>
        </w:trPr>
        <w:tc>
          <w:tcPr>
            <w:tcW w:w="7493" w:type="dxa"/>
            <w:tcBorders>
              <w:top w:val="single" w:sz="2" w:space="0" w:color="BFBFBF"/>
              <w:left w:val="single" w:sz="8" w:space="0" w:color="000000"/>
              <w:bottom w:val="single" w:sz="2" w:space="0" w:color="BFBFBF"/>
              <w:right w:val="single" w:sz="2" w:space="0" w:color="BFBFBF"/>
            </w:tcBorders>
            <w:shd w:val="clear" w:color="auto" w:fill="auto"/>
          </w:tcPr>
          <w:p w:rsidR="002F7823" w:rsidRPr="00C84D82" w:rsidRDefault="004A7867" w:rsidP="004A7867">
            <w:pPr>
              <w:widowControl w:val="0"/>
              <w:spacing w:before="93"/>
              <w:ind w:right="-20"/>
              <w:rPr>
                <w:rFonts w:ascii="Arial" w:eastAsia="Arial" w:hAnsi="Arial" w:cs="Arial"/>
                <w:sz w:val="18"/>
                <w:szCs w:val="18"/>
              </w:rPr>
            </w:pPr>
            <w:r>
              <w:rPr>
                <w:rFonts w:ascii="Arial" w:eastAsia="Arial" w:hAnsi="Arial" w:cs="Arial"/>
                <w:sz w:val="18"/>
                <w:szCs w:val="18"/>
              </w:rPr>
              <w:t xml:space="preserve"> </w:t>
            </w:r>
            <w:r w:rsidR="002F7823" w:rsidRPr="00C84D82">
              <w:rPr>
                <w:rFonts w:ascii="Arial" w:eastAsia="Arial" w:hAnsi="Arial" w:cs="Arial"/>
                <w:sz w:val="18"/>
                <w:szCs w:val="18"/>
              </w:rPr>
              <w:t>Autres : …</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auto"/>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auto"/>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auto"/>
          </w:tcPr>
          <w:p w:rsidR="002F7823" w:rsidRPr="00B30C33" w:rsidRDefault="002F7823" w:rsidP="002C6E39">
            <w:pPr>
              <w:widowControl w:val="0"/>
            </w:pPr>
          </w:p>
        </w:tc>
      </w:tr>
      <w:tr w:rsidR="002F7823" w:rsidRPr="00B30C33" w:rsidTr="004155A4">
        <w:trPr>
          <w:gridAfter w:val="1"/>
          <w:wAfter w:w="108" w:type="dxa"/>
          <w:trHeight w:hRule="exact" w:val="385"/>
        </w:trPr>
        <w:tc>
          <w:tcPr>
            <w:tcW w:w="10541" w:type="dxa"/>
            <w:gridSpan w:val="7"/>
            <w:tcBorders>
              <w:top w:val="single" w:sz="2" w:space="0" w:color="BFBFBF"/>
              <w:left w:val="single" w:sz="8" w:space="0" w:color="000000"/>
              <w:bottom w:val="single" w:sz="2" w:space="0" w:color="BFBFBF"/>
              <w:right w:val="single" w:sz="8" w:space="0" w:color="000000"/>
            </w:tcBorders>
            <w:shd w:val="clear" w:color="auto" w:fill="B8CCE4"/>
          </w:tcPr>
          <w:p w:rsidR="002F7823" w:rsidRPr="00B30C33" w:rsidRDefault="002F7823" w:rsidP="002C6E39">
            <w:pPr>
              <w:widowControl w:val="0"/>
              <w:spacing w:before="89"/>
              <w:ind w:left="3016" w:right="2996"/>
              <w:jc w:val="center"/>
              <w:rPr>
                <w:rFonts w:ascii="Arial" w:eastAsia="Arial" w:hAnsi="Arial" w:cs="Arial"/>
                <w:sz w:val="18"/>
                <w:szCs w:val="18"/>
                <w:lang w:val="en-US"/>
              </w:rPr>
            </w:pPr>
            <w:r w:rsidRPr="00B30C33">
              <w:rPr>
                <w:rFonts w:ascii="Arial" w:eastAsia="Arial" w:hAnsi="Arial" w:cs="Arial"/>
                <w:b/>
                <w:bCs/>
                <w:sz w:val="18"/>
                <w:szCs w:val="18"/>
                <w:lang w:val="en-US"/>
              </w:rPr>
              <w:t>TR</w:t>
            </w:r>
            <w:r w:rsidRPr="00B30C33">
              <w:rPr>
                <w:rFonts w:ascii="Arial" w:eastAsia="Arial" w:hAnsi="Arial" w:cs="Arial"/>
                <w:b/>
                <w:bCs/>
                <w:spacing w:val="-13"/>
                <w:sz w:val="18"/>
                <w:szCs w:val="18"/>
                <w:lang w:val="en-US"/>
              </w:rPr>
              <w:t>AV</w:t>
            </w:r>
            <w:r w:rsidRPr="00B30C33">
              <w:rPr>
                <w:rFonts w:ascii="Arial" w:eastAsia="Arial" w:hAnsi="Arial" w:cs="Arial"/>
                <w:b/>
                <w:bCs/>
                <w:sz w:val="18"/>
                <w:szCs w:val="18"/>
                <w:lang w:val="en-US"/>
              </w:rPr>
              <w:t>AILLER LA</w:t>
            </w:r>
            <w:r w:rsidRPr="00B30C33">
              <w:rPr>
                <w:rFonts w:ascii="Arial" w:eastAsia="Arial" w:hAnsi="Arial" w:cs="Arial"/>
                <w:b/>
                <w:bCs/>
                <w:spacing w:val="-6"/>
                <w:sz w:val="18"/>
                <w:szCs w:val="18"/>
                <w:lang w:val="en-US"/>
              </w:rPr>
              <w:t xml:space="preserve"> </w:t>
            </w:r>
            <w:r w:rsidRPr="00B30C33">
              <w:rPr>
                <w:rFonts w:ascii="Arial" w:eastAsia="Arial" w:hAnsi="Arial" w:cs="Arial"/>
                <w:b/>
                <w:bCs/>
                <w:sz w:val="18"/>
                <w:szCs w:val="18"/>
                <w:lang w:val="en-US"/>
              </w:rPr>
              <w:t>MÉTHODOLOGIE</w:t>
            </w:r>
          </w:p>
        </w:tc>
      </w:tr>
      <w:tr w:rsidR="002F7823" w:rsidRPr="00B30C33" w:rsidTr="004155A4">
        <w:trPr>
          <w:gridAfter w:val="1"/>
          <w:wAfter w:w="108" w:type="dxa"/>
          <w:trHeight w:hRule="exact" w:val="365"/>
        </w:trPr>
        <w:tc>
          <w:tcPr>
            <w:tcW w:w="7493" w:type="dxa"/>
            <w:tcBorders>
              <w:top w:val="single" w:sz="2" w:space="0" w:color="BFBFBF"/>
              <w:left w:val="single" w:sz="8" w:space="0" w:color="000000"/>
              <w:bottom w:val="single" w:sz="2" w:space="0" w:color="BFBFBF"/>
              <w:right w:val="single" w:sz="2" w:space="0" w:color="BFBFBF"/>
            </w:tcBorders>
          </w:tcPr>
          <w:p w:rsidR="002F7823" w:rsidRPr="00C84D82" w:rsidRDefault="002F7823" w:rsidP="002C6E39">
            <w:pPr>
              <w:widowControl w:val="0"/>
              <w:spacing w:before="93"/>
              <w:ind w:left="80" w:right="-20"/>
              <w:rPr>
                <w:rFonts w:ascii="Arial" w:eastAsia="Arial" w:hAnsi="Arial" w:cs="Arial"/>
                <w:sz w:val="18"/>
                <w:szCs w:val="18"/>
              </w:rPr>
            </w:pPr>
            <w:r w:rsidRPr="00C84D82">
              <w:rPr>
                <w:rFonts w:ascii="Arial" w:eastAsia="Arial" w:hAnsi="Arial" w:cs="Arial"/>
                <w:sz w:val="18"/>
                <w:szCs w:val="18"/>
              </w:rPr>
              <w:t>Concevoir  une liste de matériel à prévoir pour chaque matière</w:t>
            </w:r>
          </w:p>
        </w:tc>
        <w:tc>
          <w:tcPr>
            <w:tcW w:w="1097"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tcPr>
          <w:p w:rsidR="002F7823" w:rsidRPr="00B30C33" w:rsidRDefault="002F7823" w:rsidP="002C6E39">
            <w:pPr>
              <w:widowControl w:val="0"/>
            </w:pPr>
          </w:p>
        </w:tc>
      </w:tr>
      <w:tr w:rsidR="002F7823" w:rsidRPr="00B30C33" w:rsidTr="004155A4">
        <w:trPr>
          <w:gridAfter w:val="1"/>
          <w:wAfter w:w="108" w:type="dxa"/>
          <w:trHeight w:hRule="exact" w:val="569"/>
        </w:trPr>
        <w:tc>
          <w:tcPr>
            <w:tcW w:w="7493" w:type="dxa"/>
            <w:tcBorders>
              <w:top w:val="single" w:sz="2" w:space="0" w:color="BFBFBF"/>
              <w:left w:val="single" w:sz="8" w:space="0" w:color="000000"/>
              <w:bottom w:val="single" w:sz="2" w:space="0" w:color="BFBFBF"/>
              <w:right w:val="single" w:sz="2" w:space="0" w:color="BFBFBF"/>
            </w:tcBorders>
            <w:shd w:val="clear" w:color="auto" w:fill="EFEFEF"/>
          </w:tcPr>
          <w:p w:rsidR="002F7823" w:rsidRPr="00C84D82" w:rsidRDefault="002F7823" w:rsidP="002C6E39">
            <w:pPr>
              <w:widowControl w:val="0"/>
              <w:spacing w:before="93" w:line="260" w:lineRule="auto"/>
              <w:ind w:left="80" w:right="732"/>
              <w:rPr>
                <w:rFonts w:ascii="Arial" w:eastAsia="Arial" w:hAnsi="Arial" w:cs="Arial"/>
                <w:sz w:val="18"/>
                <w:szCs w:val="18"/>
              </w:rPr>
            </w:pPr>
            <w:r w:rsidRPr="00C84D82">
              <w:rPr>
                <w:rFonts w:ascii="Arial" w:eastAsia="Arial" w:hAnsi="Arial" w:cs="Arial"/>
                <w:sz w:val="18"/>
                <w:szCs w:val="18"/>
              </w:rPr>
              <w:t>Aider à acquérir des méthodes de travail, à connaître et expliciter son mode de fonctionnement et les stratégies qu’il utilise.</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FEFEF"/>
          </w:tcPr>
          <w:p w:rsidR="002F7823" w:rsidRPr="00B30C33" w:rsidRDefault="002F7823" w:rsidP="002C6E39">
            <w:pPr>
              <w:widowControl w:val="0"/>
            </w:pPr>
          </w:p>
        </w:tc>
      </w:tr>
      <w:tr w:rsidR="002F7823" w:rsidRPr="00B30C33" w:rsidTr="004155A4">
        <w:trPr>
          <w:gridAfter w:val="1"/>
          <w:wAfter w:w="108" w:type="dxa"/>
          <w:trHeight w:hRule="exact" w:val="365"/>
        </w:trPr>
        <w:tc>
          <w:tcPr>
            <w:tcW w:w="7493" w:type="dxa"/>
            <w:tcBorders>
              <w:top w:val="single" w:sz="2" w:space="0" w:color="BFBFBF"/>
              <w:left w:val="single" w:sz="8" w:space="0" w:color="000000"/>
              <w:bottom w:val="single" w:sz="2" w:space="0" w:color="BFBFBF"/>
              <w:right w:val="single" w:sz="2" w:space="0" w:color="BFBFBF"/>
            </w:tcBorders>
          </w:tcPr>
          <w:p w:rsidR="002F7823" w:rsidRPr="00C84D82" w:rsidRDefault="002F7823" w:rsidP="002C6E39">
            <w:pPr>
              <w:widowControl w:val="0"/>
              <w:spacing w:before="93"/>
              <w:ind w:left="80" w:right="-20"/>
              <w:rPr>
                <w:rFonts w:ascii="Arial" w:eastAsia="Arial" w:hAnsi="Arial" w:cs="Arial"/>
                <w:sz w:val="18"/>
                <w:szCs w:val="18"/>
              </w:rPr>
            </w:pPr>
            <w:r w:rsidRPr="00C84D82">
              <w:rPr>
                <w:rFonts w:ascii="Arial" w:eastAsia="Arial" w:hAnsi="Arial" w:cs="Arial"/>
                <w:sz w:val="18"/>
                <w:szCs w:val="18"/>
              </w:rPr>
              <w:t>Utiliser le cahier de texte en ligne.</w:t>
            </w:r>
          </w:p>
        </w:tc>
        <w:tc>
          <w:tcPr>
            <w:tcW w:w="1097"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tcPr>
          <w:p w:rsidR="002F7823" w:rsidRPr="00B30C33" w:rsidRDefault="002F7823" w:rsidP="002C6E39">
            <w:pPr>
              <w:widowControl w:val="0"/>
            </w:pPr>
          </w:p>
        </w:tc>
      </w:tr>
      <w:tr w:rsidR="002F7823" w:rsidRPr="00B30C33" w:rsidTr="004155A4">
        <w:trPr>
          <w:gridAfter w:val="1"/>
          <w:wAfter w:w="108" w:type="dxa"/>
          <w:trHeight w:hRule="exact" w:val="366"/>
        </w:trPr>
        <w:tc>
          <w:tcPr>
            <w:tcW w:w="7493" w:type="dxa"/>
            <w:tcBorders>
              <w:top w:val="single" w:sz="2" w:space="0" w:color="BFBFBF"/>
              <w:left w:val="single" w:sz="8" w:space="0" w:color="000000"/>
              <w:bottom w:val="single" w:sz="2" w:space="0" w:color="BFBFBF"/>
              <w:right w:val="single" w:sz="2" w:space="0" w:color="BFBFBF"/>
            </w:tcBorders>
            <w:shd w:val="clear" w:color="auto" w:fill="EFEFEF"/>
          </w:tcPr>
          <w:p w:rsidR="002F7823" w:rsidRPr="00C84D82" w:rsidRDefault="002F7823" w:rsidP="002C6E39">
            <w:pPr>
              <w:widowControl w:val="0"/>
              <w:spacing w:before="93"/>
              <w:ind w:left="80" w:right="-20"/>
              <w:rPr>
                <w:rFonts w:ascii="Arial" w:eastAsia="Arial" w:hAnsi="Arial" w:cs="Arial"/>
                <w:sz w:val="18"/>
                <w:szCs w:val="18"/>
              </w:rPr>
            </w:pPr>
            <w:r w:rsidRPr="00C84D82">
              <w:rPr>
                <w:rFonts w:ascii="Arial" w:eastAsia="Arial" w:hAnsi="Arial" w:cs="Arial"/>
                <w:sz w:val="18"/>
                <w:szCs w:val="18"/>
              </w:rPr>
              <w:t>Utiliser des guides méthodologiques (référentiels de critères de réussite)</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FEFEF"/>
          </w:tcPr>
          <w:p w:rsidR="002F7823" w:rsidRPr="00B30C33" w:rsidRDefault="002F7823" w:rsidP="002C6E39">
            <w:pPr>
              <w:widowControl w:val="0"/>
            </w:pPr>
          </w:p>
        </w:tc>
      </w:tr>
      <w:tr w:rsidR="002F7823" w:rsidRPr="00B30C33" w:rsidTr="004155A4">
        <w:trPr>
          <w:gridAfter w:val="1"/>
          <w:wAfter w:w="108" w:type="dxa"/>
          <w:trHeight w:hRule="exact" w:val="366"/>
        </w:trPr>
        <w:tc>
          <w:tcPr>
            <w:tcW w:w="7493" w:type="dxa"/>
            <w:tcBorders>
              <w:top w:val="single" w:sz="2" w:space="0" w:color="BFBFBF"/>
              <w:left w:val="single" w:sz="8" w:space="0" w:color="000000"/>
              <w:bottom w:val="single" w:sz="2" w:space="0" w:color="BFBFBF"/>
              <w:right w:val="single" w:sz="2" w:space="0" w:color="BFBFBF"/>
            </w:tcBorders>
          </w:tcPr>
          <w:p w:rsidR="002F7823" w:rsidRPr="00C84D82" w:rsidRDefault="002F7823" w:rsidP="002C6E39">
            <w:pPr>
              <w:widowControl w:val="0"/>
              <w:spacing w:before="93"/>
              <w:ind w:left="80" w:right="-20"/>
              <w:rPr>
                <w:rFonts w:ascii="Arial" w:eastAsia="Arial" w:hAnsi="Arial" w:cs="Arial"/>
                <w:sz w:val="18"/>
                <w:szCs w:val="18"/>
              </w:rPr>
            </w:pPr>
            <w:r w:rsidRPr="00C84D82">
              <w:rPr>
                <w:rFonts w:ascii="Arial" w:eastAsia="Arial" w:hAnsi="Arial" w:cs="Arial"/>
                <w:sz w:val="18"/>
                <w:szCs w:val="18"/>
              </w:rPr>
              <w:t>Apprendre à l’élève à hiérarchiser en découpant le questionnement par étapes.</w:t>
            </w:r>
          </w:p>
        </w:tc>
        <w:tc>
          <w:tcPr>
            <w:tcW w:w="1097"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tcPr>
          <w:p w:rsidR="002F7823" w:rsidRPr="00B30C33" w:rsidRDefault="002F7823" w:rsidP="002C6E39">
            <w:pPr>
              <w:widowControl w:val="0"/>
            </w:pPr>
          </w:p>
        </w:tc>
      </w:tr>
      <w:tr w:rsidR="002F7823" w:rsidRPr="00B30C33" w:rsidTr="004155A4">
        <w:trPr>
          <w:gridAfter w:val="1"/>
          <w:wAfter w:w="108" w:type="dxa"/>
          <w:trHeight w:hRule="exact" w:val="366"/>
        </w:trPr>
        <w:tc>
          <w:tcPr>
            <w:tcW w:w="7493" w:type="dxa"/>
            <w:tcBorders>
              <w:top w:val="single" w:sz="2" w:space="0" w:color="BFBFBF"/>
              <w:left w:val="single" w:sz="8" w:space="0" w:color="000000"/>
              <w:bottom w:val="single" w:sz="2" w:space="0" w:color="BFBFBF"/>
              <w:right w:val="single" w:sz="2" w:space="0" w:color="BFBFBF"/>
            </w:tcBorders>
            <w:shd w:val="clear" w:color="auto" w:fill="EEECE1" w:themeFill="background2"/>
          </w:tcPr>
          <w:p w:rsidR="002F7823" w:rsidRPr="00C84D82" w:rsidRDefault="002F7823" w:rsidP="002C6E39">
            <w:pPr>
              <w:widowControl w:val="0"/>
              <w:spacing w:before="93"/>
              <w:ind w:left="80" w:right="-20"/>
              <w:rPr>
                <w:rFonts w:ascii="Arial" w:eastAsia="Arial" w:hAnsi="Arial" w:cs="Arial"/>
                <w:sz w:val="18"/>
                <w:szCs w:val="18"/>
              </w:rPr>
            </w:pPr>
            <w:r w:rsidRPr="00C84D82">
              <w:rPr>
                <w:rFonts w:ascii="Arial" w:eastAsia="Arial" w:hAnsi="Arial" w:cs="Arial"/>
                <w:sz w:val="18"/>
                <w:szCs w:val="18"/>
              </w:rPr>
              <w:t>Apprendre à l’élève à analyser son raisonnement</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EECE1" w:themeFill="background2"/>
          </w:tcPr>
          <w:p w:rsidR="002F7823" w:rsidRPr="00B30C33" w:rsidRDefault="002F7823" w:rsidP="002C6E39">
            <w:pPr>
              <w:widowControl w:val="0"/>
            </w:pPr>
          </w:p>
        </w:tc>
      </w:tr>
      <w:tr w:rsidR="002F7823" w:rsidRPr="00B30C33" w:rsidTr="004155A4">
        <w:trPr>
          <w:gridAfter w:val="1"/>
          <w:wAfter w:w="108" w:type="dxa"/>
          <w:trHeight w:hRule="exact" w:val="569"/>
        </w:trPr>
        <w:tc>
          <w:tcPr>
            <w:tcW w:w="7493" w:type="dxa"/>
            <w:tcBorders>
              <w:top w:val="single" w:sz="2" w:space="0" w:color="BFBFBF"/>
              <w:left w:val="single" w:sz="8" w:space="0" w:color="000000"/>
              <w:bottom w:val="single" w:sz="2" w:space="0" w:color="BFBFBF"/>
              <w:right w:val="single" w:sz="2" w:space="0" w:color="BFBFBF"/>
            </w:tcBorders>
            <w:shd w:val="clear" w:color="auto" w:fill="FFFFFF" w:themeFill="background1"/>
          </w:tcPr>
          <w:p w:rsidR="002F7823" w:rsidRPr="00C84D82" w:rsidRDefault="002F7823" w:rsidP="002C6E39">
            <w:pPr>
              <w:widowControl w:val="0"/>
              <w:spacing w:before="93" w:line="260" w:lineRule="auto"/>
              <w:ind w:left="80" w:right="181"/>
              <w:rPr>
                <w:rFonts w:ascii="Arial" w:eastAsia="Arial" w:hAnsi="Arial" w:cs="Arial"/>
                <w:sz w:val="18"/>
                <w:szCs w:val="18"/>
              </w:rPr>
            </w:pPr>
            <w:r w:rsidRPr="00C84D82">
              <w:rPr>
                <w:rFonts w:ascii="Arial" w:eastAsia="Arial" w:hAnsi="Arial" w:cs="Arial"/>
                <w:sz w:val="18"/>
                <w:szCs w:val="18"/>
              </w:rPr>
              <w:t>Accompagner l’élève dans la formulation, la rédaction de ses réponses (montrer que si la réponse n’est pas mise en contexte elle n’est pas compréhensible)</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FFFFFF" w:themeFill="background1"/>
          </w:tcPr>
          <w:p w:rsidR="002F7823" w:rsidRPr="00B30C33" w:rsidRDefault="002F7823" w:rsidP="002C6E39">
            <w:pPr>
              <w:widowControl w:val="0"/>
            </w:pPr>
          </w:p>
        </w:tc>
      </w:tr>
      <w:tr w:rsidR="002F7823" w:rsidRPr="00B30C33" w:rsidTr="004155A4">
        <w:trPr>
          <w:gridAfter w:val="1"/>
          <w:wAfter w:w="108" w:type="dxa"/>
          <w:trHeight w:hRule="exact" w:val="251"/>
        </w:trPr>
        <w:tc>
          <w:tcPr>
            <w:tcW w:w="7493" w:type="dxa"/>
            <w:tcBorders>
              <w:top w:val="single" w:sz="2" w:space="0" w:color="BFBFBF"/>
              <w:left w:val="single" w:sz="8" w:space="0" w:color="000000"/>
              <w:bottom w:val="single" w:sz="2" w:space="0" w:color="BFBFBF"/>
              <w:right w:val="single" w:sz="2" w:space="0" w:color="BFBFBF"/>
            </w:tcBorders>
            <w:shd w:val="clear" w:color="auto" w:fill="EEECE1" w:themeFill="background2"/>
          </w:tcPr>
          <w:p w:rsidR="002F7823" w:rsidRPr="00C84D82" w:rsidRDefault="002F7823" w:rsidP="002C6E39">
            <w:pPr>
              <w:widowControl w:val="0"/>
              <w:ind w:left="80" w:right="-20"/>
              <w:rPr>
                <w:rFonts w:ascii="Arial" w:eastAsia="Arial" w:hAnsi="Arial" w:cs="Arial"/>
                <w:sz w:val="18"/>
                <w:szCs w:val="18"/>
              </w:rPr>
            </w:pPr>
            <w:r w:rsidRPr="00C84D82">
              <w:rPr>
                <w:rFonts w:ascii="Arial" w:eastAsia="Arial" w:hAnsi="Arial" w:cs="Arial"/>
                <w:sz w:val="18"/>
                <w:szCs w:val="18"/>
              </w:rPr>
              <w:t>Enseigner des stratégies de mémorisation qui prennent appui sur le sens, la logique etc.</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EECE1" w:themeFill="background2"/>
          </w:tcPr>
          <w:p w:rsidR="002F7823" w:rsidRPr="00B30C33" w:rsidRDefault="002F7823" w:rsidP="002C6E39">
            <w:pPr>
              <w:widowControl w:val="0"/>
            </w:pPr>
          </w:p>
        </w:tc>
      </w:tr>
      <w:tr w:rsidR="002F7823" w:rsidRPr="00B30C33" w:rsidTr="00940639">
        <w:trPr>
          <w:gridAfter w:val="1"/>
          <w:wAfter w:w="108" w:type="dxa"/>
          <w:trHeight w:hRule="exact" w:val="598"/>
        </w:trPr>
        <w:tc>
          <w:tcPr>
            <w:tcW w:w="10541" w:type="dxa"/>
            <w:gridSpan w:val="7"/>
            <w:tcBorders>
              <w:top w:val="single" w:sz="2" w:space="0" w:color="BFBFBF"/>
              <w:left w:val="single" w:sz="8" w:space="0" w:color="000000"/>
              <w:bottom w:val="single" w:sz="2" w:space="0" w:color="BFBFBF"/>
              <w:right w:val="single" w:sz="8" w:space="0" w:color="000000"/>
            </w:tcBorders>
            <w:shd w:val="clear" w:color="auto" w:fill="B8CCE4"/>
          </w:tcPr>
          <w:p w:rsidR="002F7823" w:rsidRPr="00B30C33" w:rsidRDefault="002F7823" w:rsidP="006A7AAD">
            <w:pPr>
              <w:widowControl w:val="0"/>
              <w:spacing w:before="89"/>
              <w:ind w:left="3771" w:right="3751"/>
              <w:rPr>
                <w:rFonts w:ascii="Arial" w:eastAsia="Arial" w:hAnsi="Arial" w:cs="Arial"/>
                <w:sz w:val="18"/>
                <w:szCs w:val="18"/>
                <w:lang w:val="en-US"/>
              </w:rPr>
            </w:pPr>
            <w:r>
              <w:rPr>
                <w:rFonts w:ascii="Arial" w:eastAsia="Arial" w:hAnsi="Arial" w:cs="Arial"/>
                <w:b/>
                <w:bCs/>
                <w:sz w:val="18"/>
                <w:szCs w:val="18"/>
                <w:lang w:val="en-US"/>
              </w:rPr>
              <w:lastRenderedPageBreak/>
              <w:t xml:space="preserve">ADAPTATION DU </w:t>
            </w:r>
            <w:r w:rsidR="00D94856">
              <w:rPr>
                <w:rFonts w:ascii="Arial" w:eastAsia="Arial" w:hAnsi="Arial" w:cs="Arial"/>
                <w:b/>
                <w:bCs/>
                <w:sz w:val="18"/>
                <w:szCs w:val="18"/>
                <w:lang w:val="en-US"/>
              </w:rPr>
              <w:t>P</w:t>
            </w:r>
            <w:r>
              <w:rPr>
                <w:rFonts w:ascii="Arial" w:eastAsia="Arial" w:hAnsi="Arial" w:cs="Arial"/>
                <w:b/>
                <w:bCs/>
                <w:sz w:val="18"/>
                <w:szCs w:val="18"/>
                <w:lang w:val="en-US"/>
              </w:rPr>
              <w:t>ARCOURS</w:t>
            </w:r>
            <w:r w:rsidR="004A7867">
              <w:rPr>
                <w:rFonts w:ascii="Arial" w:eastAsia="Arial" w:hAnsi="Arial" w:cs="Arial"/>
                <w:b/>
                <w:bCs/>
                <w:sz w:val="18"/>
                <w:szCs w:val="18"/>
                <w:lang w:val="en-US"/>
              </w:rPr>
              <w:t xml:space="preserve"> / APPROFONDISSEMENT</w:t>
            </w:r>
          </w:p>
        </w:tc>
      </w:tr>
      <w:tr w:rsidR="002F7823" w:rsidRPr="00B30C33" w:rsidTr="004155A4">
        <w:trPr>
          <w:gridAfter w:val="1"/>
          <w:wAfter w:w="108" w:type="dxa"/>
          <w:trHeight w:hRule="exact" w:val="366"/>
        </w:trPr>
        <w:tc>
          <w:tcPr>
            <w:tcW w:w="7493" w:type="dxa"/>
            <w:tcBorders>
              <w:top w:val="single" w:sz="2" w:space="0" w:color="BFBFBF"/>
              <w:left w:val="single" w:sz="8" w:space="0" w:color="000000"/>
              <w:bottom w:val="single" w:sz="2" w:space="0" w:color="BFBFBF"/>
              <w:right w:val="single" w:sz="2" w:space="0" w:color="BFBFBF"/>
            </w:tcBorders>
            <w:shd w:val="clear" w:color="auto" w:fill="EEECE1" w:themeFill="background2"/>
          </w:tcPr>
          <w:p w:rsidR="002F7823" w:rsidRPr="00A446C5" w:rsidRDefault="002F7823" w:rsidP="002C6E39">
            <w:pPr>
              <w:widowControl w:val="0"/>
              <w:spacing w:before="93"/>
              <w:ind w:left="80" w:right="-20"/>
              <w:rPr>
                <w:rFonts w:ascii="Arial" w:eastAsia="Arial" w:hAnsi="Arial" w:cs="Arial"/>
                <w:sz w:val="18"/>
                <w:szCs w:val="18"/>
                <w:lang w:val="en-US"/>
              </w:rPr>
            </w:pPr>
            <w:proofErr w:type="spellStart"/>
            <w:r w:rsidRPr="00A446C5">
              <w:rPr>
                <w:rFonts w:ascii="Arial" w:eastAsia="Arial" w:hAnsi="Arial" w:cs="Arial"/>
                <w:sz w:val="18"/>
                <w:szCs w:val="18"/>
                <w:lang w:val="en-US"/>
              </w:rPr>
              <w:t>Progresser</w:t>
            </w:r>
            <w:proofErr w:type="spellEnd"/>
            <w:r w:rsidRPr="00A446C5">
              <w:rPr>
                <w:rFonts w:ascii="Arial" w:eastAsia="Arial" w:hAnsi="Arial" w:cs="Arial"/>
                <w:sz w:val="18"/>
                <w:szCs w:val="18"/>
                <w:lang w:val="en-US"/>
              </w:rPr>
              <w:t xml:space="preserve"> à son </w:t>
            </w:r>
            <w:proofErr w:type="spellStart"/>
            <w:r w:rsidRPr="00A446C5">
              <w:rPr>
                <w:rFonts w:ascii="Arial" w:eastAsia="Arial" w:hAnsi="Arial" w:cs="Arial"/>
                <w:sz w:val="18"/>
                <w:szCs w:val="18"/>
                <w:lang w:val="en-US"/>
              </w:rPr>
              <w:t>rythme</w:t>
            </w:r>
            <w:proofErr w:type="spellEnd"/>
            <w:r w:rsidR="00D94856">
              <w:rPr>
                <w:rFonts w:ascii="Arial" w:eastAsia="Arial" w:hAnsi="Arial" w:cs="Arial"/>
                <w:sz w:val="18"/>
                <w:szCs w:val="18"/>
                <w:lang w:val="en-US"/>
              </w:rPr>
              <w:t xml:space="preserve"> (</w:t>
            </w:r>
            <w:proofErr w:type="spellStart"/>
            <w:r w:rsidR="00D94856">
              <w:rPr>
                <w:rFonts w:ascii="Arial" w:eastAsia="Arial" w:hAnsi="Arial" w:cs="Arial"/>
                <w:sz w:val="18"/>
                <w:szCs w:val="18"/>
                <w:lang w:val="en-US"/>
              </w:rPr>
              <w:t>emploi</w:t>
            </w:r>
            <w:proofErr w:type="spellEnd"/>
            <w:r w:rsidR="00D94856">
              <w:rPr>
                <w:rFonts w:ascii="Arial" w:eastAsia="Arial" w:hAnsi="Arial" w:cs="Arial"/>
                <w:sz w:val="18"/>
                <w:szCs w:val="18"/>
                <w:lang w:val="en-US"/>
              </w:rPr>
              <w:t xml:space="preserve"> du </w:t>
            </w:r>
            <w:proofErr w:type="gramStart"/>
            <w:r w:rsidR="00D94856">
              <w:rPr>
                <w:rFonts w:ascii="Arial" w:eastAsia="Arial" w:hAnsi="Arial" w:cs="Arial"/>
                <w:sz w:val="18"/>
                <w:szCs w:val="18"/>
                <w:lang w:val="en-US"/>
              </w:rPr>
              <w:t>temps</w:t>
            </w:r>
            <w:proofErr w:type="gramEnd"/>
            <w:r w:rsidR="00D94856">
              <w:rPr>
                <w:rFonts w:ascii="Arial" w:eastAsia="Arial" w:hAnsi="Arial" w:cs="Arial"/>
                <w:sz w:val="18"/>
                <w:szCs w:val="18"/>
                <w:lang w:val="en-US"/>
              </w:rPr>
              <w:t xml:space="preserve"> </w:t>
            </w:r>
            <w:proofErr w:type="spellStart"/>
            <w:r w:rsidR="00D94856">
              <w:rPr>
                <w:rFonts w:ascii="Arial" w:eastAsia="Arial" w:hAnsi="Arial" w:cs="Arial"/>
                <w:sz w:val="18"/>
                <w:szCs w:val="18"/>
                <w:lang w:val="en-US"/>
              </w:rPr>
              <w:t>individualisé</w:t>
            </w:r>
            <w:proofErr w:type="spellEnd"/>
            <w:r w:rsidR="00D94856">
              <w:rPr>
                <w:rFonts w:ascii="Arial" w:eastAsia="Arial" w:hAnsi="Arial" w:cs="Arial"/>
                <w:sz w:val="18"/>
                <w:szCs w:val="18"/>
                <w:lang w:val="en-US"/>
              </w:rPr>
              <w:t>…)</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rPr>
                <w:lang w:val="en-US"/>
              </w:rPr>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2F7823" w:rsidRPr="00B30C33" w:rsidRDefault="002F7823" w:rsidP="002C6E39">
            <w:pPr>
              <w:widowControl w:val="0"/>
              <w:rPr>
                <w:lang w:val="en-US"/>
              </w:rPr>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EECE1" w:themeFill="background2"/>
          </w:tcPr>
          <w:p w:rsidR="002F7823" w:rsidRPr="00B30C33" w:rsidRDefault="002F7823" w:rsidP="002C6E39">
            <w:pPr>
              <w:widowControl w:val="0"/>
              <w:rPr>
                <w:lang w:val="en-US"/>
              </w:rPr>
            </w:pPr>
          </w:p>
        </w:tc>
      </w:tr>
      <w:tr w:rsidR="002F7823" w:rsidRPr="00B30C33" w:rsidTr="004155A4">
        <w:trPr>
          <w:gridAfter w:val="1"/>
          <w:wAfter w:w="108" w:type="dxa"/>
          <w:trHeight w:hRule="exact" w:val="366"/>
        </w:trPr>
        <w:tc>
          <w:tcPr>
            <w:tcW w:w="7493" w:type="dxa"/>
            <w:tcBorders>
              <w:top w:val="single" w:sz="2" w:space="0" w:color="BFBFBF"/>
              <w:left w:val="single" w:sz="8" w:space="0" w:color="000000"/>
              <w:bottom w:val="single" w:sz="2" w:space="0" w:color="BFBFBF"/>
              <w:right w:val="single" w:sz="2" w:space="0" w:color="BFBFBF"/>
            </w:tcBorders>
          </w:tcPr>
          <w:p w:rsidR="002F7823" w:rsidRPr="00A446C5" w:rsidRDefault="002F7823" w:rsidP="002C6E39">
            <w:pPr>
              <w:widowControl w:val="0"/>
              <w:spacing w:before="93"/>
              <w:ind w:left="80" w:right="-20"/>
              <w:rPr>
                <w:rFonts w:ascii="Arial" w:eastAsia="Arial" w:hAnsi="Arial" w:cs="Arial"/>
                <w:sz w:val="18"/>
                <w:szCs w:val="18"/>
              </w:rPr>
            </w:pPr>
            <w:r w:rsidRPr="00A446C5">
              <w:rPr>
                <w:rFonts w:ascii="Arial" w:eastAsia="Arial" w:hAnsi="Arial" w:cs="Arial"/>
                <w:sz w:val="18"/>
                <w:szCs w:val="18"/>
              </w:rPr>
              <w:t>Inscription dans une classe à cours multiples</w:t>
            </w:r>
          </w:p>
        </w:tc>
        <w:tc>
          <w:tcPr>
            <w:tcW w:w="1097"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tcPr>
          <w:p w:rsidR="002F7823" w:rsidRPr="00B30C33" w:rsidRDefault="002F7823" w:rsidP="002C6E39">
            <w:pPr>
              <w:widowControl w:val="0"/>
            </w:pPr>
          </w:p>
        </w:tc>
      </w:tr>
      <w:tr w:rsidR="002F7823" w:rsidRPr="00B30C33" w:rsidTr="004155A4">
        <w:trPr>
          <w:gridAfter w:val="1"/>
          <w:wAfter w:w="108" w:type="dxa"/>
          <w:trHeight w:hRule="exact" w:val="366"/>
        </w:trPr>
        <w:tc>
          <w:tcPr>
            <w:tcW w:w="7493" w:type="dxa"/>
            <w:tcBorders>
              <w:top w:val="single" w:sz="2" w:space="0" w:color="BFBFBF"/>
              <w:left w:val="single" w:sz="8" w:space="0" w:color="000000"/>
              <w:bottom w:val="single" w:sz="2" w:space="0" w:color="BFBFBF"/>
              <w:right w:val="single" w:sz="2" w:space="0" w:color="BFBFBF"/>
            </w:tcBorders>
            <w:shd w:val="clear" w:color="auto" w:fill="EFEFEF"/>
          </w:tcPr>
          <w:p w:rsidR="002F7823" w:rsidRPr="00A446C5" w:rsidRDefault="002F7823" w:rsidP="002C6E39">
            <w:pPr>
              <w:widowControl w:val="0"/>
              <w:spacing w:before="93"/>
              <w:ind w:left="80" w:right="-20"/>
              <w:rPr>
                <w:rFonts w:ascii="Arial" w:eastAsia="Arial" w:hAnsi="Arial" w:cs="Arial"/>
                <w:sz w:val="18"/>
                <w:szCs w:val="18"/>
              </w:rPr>
            </w:pPr>
            <w:r w:rsidRPr="00A446C5">
              <w:rPr>
                <w:rFonts w:ascii="Arial" w:eastAsia="Arial" w:hAnsi="Arial" w:cs="Arial"/>
                <w:sz w:val="18"/>
                <w:szCs w:val="18"/>
              </w:rPr>
              <w:t>Décloisonnements (de classe ou d’élèves)</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FEFEF"/>
          </w:tcPr>
          <w:p w:rsidR="002F7823" w:rsidRPr="00B30C33" w:rsidRDefault="002F7823" w:rsidP="002C6E39">
            <w:pPr>
              <w:widowControl w:val="0"/>
            </w:pPr>
          </w:p>
        </w:tc>
      </w:tr>
      <w:tr w:rsidR="002F7823" w:rsidRPr="00B30C33" w:rsidTr="004155A4">
        <w:trPr>
          <w:gridAfter w:val="1"/>
          <w:wAfter w:w="108" w:type="dxa"/>
          <w:trHeight w:hRule="exact" w:val="810"/>
        </w:trPr>
        <w:tc>
          <w:tcPr>
            <w:tcW w:w="7493" w:type="dxa"/>
            <w:tcBorders>
              <w:top w:val="single" w:sz="2" w:space="0" w:color="BFBFBF"/>
              <w:left w:val="single" w:sz="8" w:space="0" w:color="000000"/>
              <w:bottom w:val="single" w:sz="2" w:space="0" w:color="BFBFBF"/>
              <w:right w:val="single" w:sz="2" w:space="0" w:color="BFBFBF"/>
            </w:tcBorders>
          </w:tcPr>
          <w:p w:rsidR="002F7823" w:rsidRPr="00A446C5" w:rsidRDefault="002F7823" w:rsidP="002C6E39">
            <w:pPr>
              <w:widowControl w:val="0"/>
              <w:spacing w:before="93"/>
              <w:ind w:left="80" w:right="-20"/>
              <w:rPr>
                <w:rFonts w:ascii="Arial" w:eastAsia="Arial" w:hAnsi="Arial" w:cs="Arial"/>
                <w:sz w:val="18"/>
                <w:szCs w:val="18"/>
              </w:rPr>
            </w:pPr>
            <w:r w:rsidRPr="00A446C5">
              <w:rPr>
                <w:rFonts w:ascii="Arial" w:eastAsia="Arial" w:hAnsi="Arial" w:cs="Arial"/>
                <w:sz w:val="18"/>
                <w:szCs w:val="18"/>
              </w:rPr>
              <w:t>Di</w:t>
            </w:r>
            <w:r w:rsidRPr="00A446C5">
              <w:rPr>
                <w:rFonts w:ascii="Arial" w:eastAsia="Arial" w:hAnsi="Arial" w:cs="Arial"/>
                <w:spacing w:val="-3"/>
                <w:sz w:val="18"/>
                <w:szCs w:val="18"/>
              </w:rPr>
              <w:t>f</w:t>
            </w:r>
            <w:r w:rsidRPr="00A446C5">
              <w:rPr>
                <w:rFonts w:ascii="Arial" w:eastAsia="Arial" w:hAnsi="Arial" w:cs="Arial"/>
                <w:sz w:val="18"/>
                <w:szCs w:val="18"/>
              </w:rPr>
              <w:t>férencier le rythme selon les disciplines (tenir compte des compétences de l’élève)</w:t>
            </w:r>
            <w:r w:rsidR="00D94856">
              <w:rPr>
                <w:rFonts w:ascii="Arial" w:eastAsia="Arial" w:hAnsi="Arial" w:cs="Arial"/>
                <w:sz w:val="18"/>
                <w:szCs w:val="18"/>
              </w:rPr>
              <w:t xml:space="preserve"> : formes de travail individualisées plus approfondies , proposer de réaliser des </w:t>
            </w:r>
            <w:r w:rsidR="004A7867">
              <w:rPr>
                <w:rFonts w:ascii="Arial" w:eastAsia="Arial" w:hAnsi="Arial" w:cs="Arial"/>
                <w:sz w:val="18"/>
                <w:szCs w:val="18"/>
              </w:rPr>
              <w:t>schémas afin d’organiser se connaissances</w:t>
            </w:r>
          </w:p>
        </w:tc>
        <w:tc>
          <w:tcPr>
            <w:tcW w:w="1097"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742" w:type="dxa"/>
            <w:gridSpan w:val="2"/>
            <w:tcBorders>
              <w:top w:val="single" w:sz="2" w:space="0" w:color="BFBFBF"/>
              <w:left w:val="single" w:sz="2" w:space="0" w:color="BFBFBF"/>
              <w:bottom w:val="single" w:sz="2" w:space="0" w:color="BFBFBF"/>
              <w:right w:val="single" w:sz="2" w:space="0" w:color="BFBFBF"/>
            </w:tcBorders>
          </w:tcPr>
          <w:p w:rsidR="002F7823" w:rsidRPr="00B30C33" w:rsidRDefault="002F7823" w:rsidP="002C6E39">
            <w:pPr>
              <w:widowControl w:val="0"/>
            </w:pPr>
          </w:p>
        </w:tc>
        <w:tc>
          <w:tcPr>
            <w:tcW w:w="1209" w:type="dxa"/>
            <w:gridSpan w:val="2"/>
            <w:tcBorders>
              <w:top w:val="single" w:sz="2" w:space="0" w:color="BFBFBF"/>
              <w:left w:val="single" w:sz="2" w:space="0" w:color="BFBFBF"/>
              <w:bottom w:val="single" w:sz="2" w:space="0" w:color="BFBFBF"/>
              <w:right w:val="single" w:sz="8" w:space="0" w:color="000000"/>
            </w:tcBorders>
          </w:tcPr>
          <w:p w:rsidR="002F7823" w:rsidRPr="00B30C33" w:rsidRDefault="002F7823" w:rsidP="002C6E39">
            <w:pPr>
              <w:widowControl w:val="0"/>
            </w:pPr>
          </w:p>
        </w:tc>
      </w:tr>
      <w:tr w:rsidR="002F7823" w:rsidRPr="00B30C33" w:rsidTr="00940639">
        <w:trPr>
          <w:gridAfter w:val="1"/>
          <w:wAfter w:w="108" w:type="dxa"/>
          <w:trHeight w:hRule="exact" w:val="1092"/>
        </w:trPr>
        <w:tc>
          <w:tcPr>
            <w:tcW w:w="7493" w:type="dxa"/>
            <w:tcBorders>
              <w:top w:val="single" w:sz="2" w:space="0" w:color="BFBFBF"/>
              <w:left w:val="single" w:sz="8" w:space="0" w:color="000000"/>
              <w:bottom w:val="single" w:sz="2" w:space="0" w:color="BFBFBF"/>
              <w:right w:val="single" w:sz="2" w:space="0" w:color="BFBFBF"/>
            </w:tcBorders>
            <w:shd w:val="clear" w:color="auto" w:fill="EFEFEF"/>
          </w:tcPr>
          <w:p w:rsidR="004A7867" w:rsidRDefault="004A7867" w:rsidP="002C6E39">
            <w:pPr>
              <w:widowControl w:val="0"/>
              <w:spacing w:before="93"/>
              <w:ind w:left="80" w:right="-20"/>
              <w:rPr>
                <w:rFonts w:ascii="Arial" w:eastAsia="Arial" w:hAnsi="Arial" w:cs="Arial"/>
                <w:sz w:val="18"/>
                <w:szCs w:val="18"/>
                <w:lang w:val="en-US"/>
              </w:rPr>
            </w:pPr>
            <w:r w:rsidRPr="00A446C5">
              <w:rPr>
                <w:rFonts w:ascii="Arial" w:eastAsia="Arial" w:hAnsi="Arial" w:cs="Arial"/>
                <w:sz w:val="18"/>
                <w:szCs w:val="18"/>
              </w:rPr>
              <w:t>Approfondir l’étude des sujets traités : ne pas multiplier la tâche mais aller plus loin dans l’étude d’un domaine précis (exemple : en histoire le moyen âge : demander de</w:t>
            </w:r>
            <w:r>
              <w:rPr>
                <w:rFonts w:ascii="Arial" w:eastAsia="Arial" w:hAnsi="Arial" w:cs="Arial"/>
                <w:sz w:val="18"/>
                <w:szCs w:val="18"/>
              </w:rPr>
              <w:t xml:space="preserve"> </w:t>
            </w:r>
            <w:r w:rsidRPr="00A446C5">
              <w:rPr>
                <w:rFonts w:ascii="Arial" w:eastAsia="Arial" w:hAnsi="Arial" w:cs="Arial"/>
                <w:sz w:val="18"/>
                <w:szCs w:val="18"/>
              </w:rPr>
              <w:t>travaille</w:t>
            </w:r>
            <w:r w:rsidRPr="00A446C5">
              <w:rPr>
                <w:rFonts w:ascii="Arial" w:eastAsia="Arial" w:hAnsi="Arial" w:cs="Arial"/>
                <w:spacing w:val="-9"/>
                <w:sz w:val="18"/>
                <w:szCs w:val="18"/>
              </w:rPr>
              <w:t>r</w:t>
            </w:r>
            <w:r w:rsidRPr="00A446C5">
              <w:rPr>
                <w:rFonts w:ascii="Arial" w:eastAsia="Arial" w:hAnsi="Arial" w:cs="Arial"/>
                <w:sz w:val="18"/>
                <w:szCs w:val="18"/>
              </w:rPr>
              <w:t>, au choix, sur les métiers, les vêtements, les outils, la monnaie etc.)</w:t>
            </w:r>
            <w:r w:rsidR="009E6FA6">
              <w:rPr>
                <w:rFonts w:ascii="Arial" w:eastAsia="Arial" w:hAnsi="Arial" w:cs="Arial"/>
                <w:sz w:val="18"/>
                <w:szCs w:val="18"/>
              </w:rPr>
              <w:t>. Travailler sur la méthodologie plus que sur le savoir.</w:t>
            </w:r>
          </w:p>
          <w:p w:rsidR="004A7867" w:rsidRPr="00A446C5" w:rsidRDefault="004A7867" w:rsidP="002C6E39">
            <w:pPr>
              <w:widowControl w:val="0"/>
              <w:spacing w:before="93"/>
              <w:ind w:left="80" w:right="-20"/>
              <w:rPr>
                <w:rFonts w:ascii="Arial" w:eastAsia="Arial" w:hAnsi="Arial" w:cs="Arial"/>
                <w:sz w:val="18"/>
                <w:szCs w:val="18"/>
                <w:lang w:val="en-US"/>
              </w:rPr>
            </w:pP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rPr>
                <w:lang w:val="en-US"/>
              </w:rPr>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FEFEF"/>
          </w:tcPr>
          <w:p w:rsidR="002F7823" w:rsidRPr="00B30C33" w:rsidRDefault="002F7823" w:rsidP="002C6E39">
            <w:pPr>
              <w:widowControl w:val="0"/>
              <w:rPr>
                <w:lang w:val="en-US"/>
              </w:rPr>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FEFEF"/>
          </w:tcPr>
          <w:p w:rsidR="002F7823" w:rsidRPr="00B30C33" w:rsidRDefault="002F7823" w:rsidP="002C6E39">
            <w:pPr>
              <w:widowControl w:val="0"/>
              <w:rPr>
                <w:lang w:val="en-US"/>
              </w:rPr>
            </w:pPr>
          </w:p>
        </w:tc>
      </w:tr>
      <w:tr w:rsidR="004A7867" w:rsidRPr="00B30C33" w:rsidTr="00940639">
        <w:trPr>
          <w:gridAfter w:val="1"/>
          <w:wAfter w:w="108" w:type="dxa"/>
          <w:trHeight w:hRule="exact" w:val="599"/>
        </w:trPr>
        <w:tc>
          <w:tcPr>
            <w:tcW w:w="7493" w:type="dxa"/>
            <w:tcBorders>
              <w:top w:val="single" w:sz="2" w:space="0" w:color="BFBFBF"/>
              <w:left w:val="single" w:sz="8" w:space="0" w:color="000000"/>
              <w:bottom w:val="single" w:sz="2" w:space="0" w:color="BFBFBF"/>
              <w:right w:val="single" w:sz="2" w:space="0" w:color="BFBFBF"/>
            </w:tcBorders>
            <w:shd w:val="clear" w:color="auto" w:fill="FFFFFF" w:themeFill="background1"/>
          </w:tcPr>
          <w:p w:rsidR="004A7867" w:rsidRDefault="004A7867" w:rsidP="004A7867">
            <w:pPr>
              <w:widowControl w:val="0"/>
              <w:spacing w:before="93" w:line="260" w:lineRule="auto"/>
              <w:ind w:left="80" w:right="883"/>
              <w:rPr>
                <w:rFonts w:ascii="Arial" w:eastAsia="Arial" w:hAnsi="Arial" w:cs="Arial"/>
                <w:sz w:val="18"/>
                <w:szCs w:val="18"/>
              </w:rPr>
            </w:pPr>
            <w:r w:rsidRPr="00A446C5">
              <w:rPr>
                <w:rFonts w:ascii="Arial" w:eastAsia="Arial" w:hAnsi="Arial" w:cs="Arial"/>
                <w:sz w:val="18"/>
                <w:szCs w:val="18"/>
              </w:rPr>
              <w:t>Proposer des activités prenant en compte les motivations des élèves et leurs questionnements et faisant appel à leur autonomie (projets, recherches)</w:t>
            </w:r>
            <w:r>
              <w:rPr>
                <w:rFonts w:ascii="Arial" w:eastAsia="Arial" w:hAnsi="Arial" w:cs="Arial"/>
                <w:sz w:val="18"/>
                <w:szCs w:val="18"/>
              </w:rPr>
              <w:t>.</w:t>
            </w:r>
          </w:p>
          <w:p w:rsidR="004A7867" w:rsidRPr="00A446C5" w:rsidRDefault="004A7867" w:rsidP="002C6E39">
            <w:pPr>
              <w:widowControl w:val="0"/>
              <w:spacing w:before="93"/>
              <w:ind w:left="80" w:right="-20"/>
              <w:rPr>
                <w:rFonts w:ascii="Arial" w:eastAsia="Arial" w:hAnsi="Arial" w:cs="Arial"/>
                <w:sz w:val="18"/>
                <w:szCs w:val="18"/>
              </w:rPr>
            </w:pP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4A7867" w:rsidRPr="00B30C33" w:rsidRDefault="004A7867" w:rsidP="002C6E39">
            <w:pPr>
              <w:widowControl w:val="0"/>
              <w:rPr>
                <w:lang w:val="en-US"/>
              </w:rPr>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4A7867" w:rsidRPr="00B30C33" w:rsidRDefault="004A7867" w:rsidP="002C6E39">
            <w:pPr>
              <w:widowControl w:val="0"/>
              <w:rPr>
                <w:lang w:val="en-US"/>
              </w:rPr>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FFFFFF" w:themeFill="background1"/>
          </w:tcPr>
          <w:p w:rsidR="004A7867" w:rsidRPr="00B30C33" w:rsidRDefault="004A7867" w:rsidP="002C6E39">
            <w:pPr>
              <w:widowControl w:val="0"/>
              <w:rPr>
                <w:lang w:val="en-US"/>
              </w:rPr>
            </w:pPr>
          </w:p>
        </w:tc>
      </w:tr>
      <w:tr w:rsidR="00965CA3" w:rsidRPr="00B30C33" w:rsidTr="00940639">
        <w:trPr>
          <w:gridAfter w:val="1"/>
          <w:wAfter w:w="108" w:type="dxa"/>
          <w:trHeight w:hRule="exact" w:val="720"/>
        </w:trPr>
        <w:tc>
          <w:tcPr>
            <w:tcW w:w="7493" w:type="dxa"/>
            <w:tcBorders>
              <w:top w:val="single" w:sz="2" w:space="0" w:color="BFBFBF"/>
              <w:left w:val="single" w:sz="8" w:space="0" w:color="000000"/>
              <w:bottom w:val="single" w:sz="2" w:space="0" w:color="BFBFBF"/>
              <w:right w:val="single" w:sz="2" w:space="0" w:color="BFBFBF"/>
            </w:tcBorders>
            <w:shd w:val="clear" w:color="auto" w:fill="EEECE1" w:themeFill="background2"/>
          </w:tcPr>
          <w:p w:rsidR="00965CA3" w:rsidRPr="00A446C5" w:rsidRDefault="00965CA3" w:rsidP="004A7867">
            <w:pPr>
              <w:widowControl w:val="0"/>
              <w:spacing w:before="93" w:line="260" w:lineRule="auto"/>
              <w:ind w:left="80" w:right="883"/>
              <w:rPr>
                <w:rFonts w:ascii="Arial" w:eastAsia="Arial" w:hAnsi="Arial" w:cs="Arial"/>
                <w:sz w:val="18"/>
                <w:szCs w:val="18"/>
              </w:rPr>
            </w:pPr>
            <w:r w:rsidRPr="00C84D82">
              <w:rPr>
                <w:rFonts w:ascii="Arial" w:hAnsi="Arial" w:cs="Arial"/>
                <w:sz w:val="18"/>
                <w:szCs w:val="18"/>
              </w:rPr>
              <w:t>Laisser à disposition un temps personnel, ritualisé ou non, en rapport avec les centres d’intérêt de l’élève.</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965CA3" w:rsidRPr="00B30C33" w:rsidRDefault="00965CA3" w:rsidP="002C6E39">
            <w:pPr>
              <w:widowControl w:val="0"/>
              <w:rPr>
                <w:lang w:val="en-US"/>
              </w:rPr>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965CA3" w:rsidRPr="00B30C33" w:rsidRDefault="00965CA3" w:rsidP="002C6E39">
            <w:pPr>
              <w:widowControl w:val="0"/>
              <w:rPr>
                <w:lang w:val="en-US"/>
              </w:rPr>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EECE1" w:themeFill="background2"/>
          </w:tcPr>
          <w:p w:rsidR="00965CA3" w:rsidRPr="00B30C33" w:rsidRDefault="00965CA3" w:rsidP="002C6E39">
            <w:pPr>
              <w:widowControl w:val="0"/>
              <w:rPr>
                <w:lang w:val="en-US"/>
              </w:rPr>
            </w:pPr>
          </w:p>
        </w:tc>
      </w:tr>
      <w:tr w:rsidR="009E6FA6" w:rsidRPr="00B30C33" w:rsidTr="00940639">
        <w:trPr>
          <w:gridAfter w:val="1"/>
          <w:wAfter w:w="108" w:type="dxa"/>
          <w:trHeight w:hRule="exact" w:val="720"/>
        </w:trPr>
        <w:tc>
          <w:tcPr>
            <w:tcW w:w="7493" w:type="dxa"/>
            <w:tcBorders>
              <w:top w:val="single" w:sz="2" w:space="0" w:color="BFBFBF"/>
              <w:left w:val="single" w:sz="8" w:space="0" w:color="000000"/>
              <w:bottom w:val="single" w:sz="2" w:space="0" w:color="BFBFBF"/>
              <w:right w:val="single" w:sz="2" w:space="0" w:color="BFBFBF"/>
            </w:tcBorders>
            <w:shd w:val="clear" w:color="auto" w:fill="FFFFFF" w:themeFill="background1"/>
          </w:tcPr>
          <w:p w:rsidR="009E6FA6" w:rsidRPr="00C84D82" w:rsidRDefault="009E6FA6" w:rsidP="004A7867">
            <w:pPr>
              <w:widowControl w:val="0"/>
              <w:spacing w:before="93" w:line="260" w:lineRule="auto"/>
              <w:ind w:left="80" w:right="883"/>
              <w:rPr>
                <w:rFonts w:ascii="Arial" w:hAnsi="Arial" w:cs="Arial"/>
                <w:sz w:val="18"/>
                <w:szCs w:val="18"/>
              </w:rPr>
            </w:pPr>
            <w:r>
              <w:rPr>
                <w:rFonts w:ascii="Arial" w:eastAsia="Arial" w:hAnsi="Arial" w:cs="Arial"/>
                <w:sz w:val="18"/>
                <w:szCs w:val="18"/>
              </w:rPr>
              <w:t>Pr</w:t>
            </w:r>
            <w:r w:rsidRPr="00A446C5">
              <w:rPr>
                <w:rFonts w:ascii="Arial" w:eastAsia="Arial" w:hAnsi="Arial" w:cs="Arial"/>
                <w:sz w:val="18"/>
                <w:szCs w:val="18"/>
              </w:rPr>
              <w:t>oposer de présenter des exposés, des expositions plutôt que des devoirs</w:t>
            </w:r>
            <w:r>
              <w:rPr>
                <w:rFonts w:ascii="Arial" w:eastAsia="Arial" w:hAnsi="Arial" w:cs="Arial"/>
                <w:sz w:val="18"/>
                <w:szCs w:val="18"/>
              </w:rPr>
              <w:t xml:space="preserve"> </w:t>
            </w:r>
            <w:r w:rsidRPr="00A446C5">
              <w:rPr>
                <w:rFonts w:ascii="Arial" w:eastAsia="Arial" w:hAnsi="Arial" w:cs="Arial"/>
                <w:sz w:val="18"/>
                <w:szCs w:val="18"/>
              </w:rPr>
              <w:t>écrit</w:t>
            </w:r>
            <w:r>
              <w:rPr>
                <w:rFonts w:ascii="Arial" w:eastAsia="Arial" w:hAnsi="Arial" w:cs="Arial"/>
                <w:sz w:val="18"/>
                <w:szCs w:val="18"/>
              </w:rPr>
              <w:t>s</w:t>
            </w:r>
            <w:r w:rsidRPr="00A446C5">
              <w:rPr>
                <w:rFonts w:ascii="Arial" w:eastAsia="Arial" w:hAnsi="Arial" w:cs="Arial"/>
                <w:sz w:val="18"/>
                <w:szCs w:val="18"/>
              </w:rPr>
              <w:t xml:space="preserve"> formalisés</w:t>
            </w:r>
            <w:r>
              <w:rPr>
                <w:rFonts w:ascii="Arial" w:eastAsia="Arial" w:hAnsi="Arial" w:cs="Arial"/>
                <w:sz w:val="18"/>
                <w:szCs w:val="18"/>
              </w:rPr>
              <w:t xml:space="preserve"> </w:t>
            </w:r>
            <w:r w:rsidRPr="00A446C5">
              <w:rPr>
                <w:rFonts w:ascii="Arial" w:eastAsia="Arial" w:hAnsi="Arial" w:cs="Arial"/>
                <w:sz w:val="18"/>
                <w:szCs w:val="18"/>
              </w:rPr>
              <w:t>; construire des exercices pour les autres.</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9E6FA6" w:rsidRPr="00B30C33" w:rsidRDefault="009E6FA6" w:rsidP="002C6E39">
            <w:pPr>
              <w:widowControl w:val="0"/>
              <w:rPr>
                <w:lang w:val="en-US"/>
              </w:rPr>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9E6FA6" w:rsidRPr="00B30C33" w:rsidRDefault="009E6FA6" w:rsidP="002C6E39">
            <w:pPr>
              <w:widowControl w:val="0"/>
              <w:rPr>
                <w:lang w:val="en-US"/>
              </w:rPr>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FFFFFF" w:themeFill="background1"/>
          </w:tcPr>
          <w:p w:rsidR="009E6FA6" w:rsidRPr="00B30C33" w:rsidRDefault="009E6FA6" w:rsidP="002C6E39">
            <w:pPr>
              <w:widowControl w:val="0"/>
              <w:rPr>
                <w:lang w:val="en-US"/>
              </w:rPr>
            </w:pPr>
          </w:p>
        </w:tc>
      </w:tr>
      <w:tr w:rsidR="009E6FA6" w:rsidRPr="00B30C33" w:rsidTr="00940639">
        <w:trPr>
          <w:gridAfter w:val="1"/>
          <w:wAfter w:w="108" w:type="dxa"/>
          <w:trHeight w:hRule="exact" w:val="720"/>
        </w:trPr>
        <w:tc>
          <w:tcPr>
            <w:tcW w:w="7493" w:type="dxa"/>
            <w:tcBorders>
              <w:top w:val="single" w:sz="2" w:space="0" w:color="BFBFBF"/>
              <w:left w:val="single" w:sz="8" w:space="0" w:color="000000"/>
              <w:bottom w:val="single" w:sz="2" w:space="0" w:color="BFBFBF"/>
              <w:right w:val="single" w:sz="2" w:space="0" w:color="BFBFBF"/>
            </w:tcBorders>
            <w:shd w:val="clear" w:color="auto" w:fill="EEECE1" w:themeFill="background2"/>
          </w:tcPr>
          <w:p w:rsidR="009E6FA6" w:rsidRPr="00A446C5" w:rsidRDefault="009E6FA6" w:rsidP="009E6FA6">
            <w:pPr>
              <w:spacing w:before="93" w:line="260" w:lineRule="auto"/>
              <w:ind w:left="80" w:right="91"/>
              <w:rPr>
                <w:rFonts w:ascii="Arial" w:eastAsia="Arial" w:hAnsi="Arial" w:cs="Arial"/>
                <w:sz w:val="18"/>
                <w:szCs w:val="18"/>
              </w:rPr>
            </w:pPr>
            <w:r>
              <w:rPr>
                <w:rFonts w:ascii="Arial" w:eastAsia="Arial" w:hAnsi="Arial" w:cs="Arial"/>
                <w:sz w:val="18"/>
                <w:szCs w:val="18"/>
              </w:rPr>
              <w:t>A</w:t>
            </w:r>
            <w:r w:rsidRPr="00A446C5">
              <w:rPr>
                <w:rFonts w:ascii="Arial" w:eastAsia="Arial" w:hAnsi="Arial" w:cs="Arial"/>
                <w:sz w:val="18"/>
                <w:szCs w:val="18"/>
              </w:rPr>
              <w:t>dopter une stratégie d’exploration, de recherche</w:t>
            </w:r>
            <w:r>
              <w:rPr>
                <w:rFonts w:ascii="Arial" w:eastAsia="Arial" w:hAnsi="Arial" w:cs="Arial"/>
                <w:sz w:val="18"/>
                <w:szCs w:val="18"/>
              </w:rPr>
              <w:t xml:space="preserve"> : </w:t>
            </w:r>
            <w:r w:rsidRPr="00A446C5">
              <w:rPr>
                <w:rFonts w:ascii="Arial" w:eastAsia="Arial" w:hAnsi="Arial" w:cs="Arial"/>
                <w:sz w:val="18"/>
                <w:szCs w:val="18"/>
              </w:rPr>
              <w:t>travail en équipe pour l’amener à expliquer sa stratégie de résolution.</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9E6FA6" w:rsidRPr="00B30C33" w:rsidRDefault="009E6FA6" w:rsidP="009E6FA6">
            <w:pPr>
              <w:widowControl w:val="0"/>
              <w:rPr>
                <w:lang w:val="en-US"/>
              </w:rPr>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EEECE1" w:themeFill="background2"/>
          </w:tcPr>
          <w:p w:rsidR="009E6FA6" w:rsidRPr="00B30C33" w:rsidRDefault="009E6FA6" w:rsidP="009E6FA6">
            <w:pPr>
              <w:widowControl w:val="0"/>
              <w:rPr>
                <w:lang w:val="en-US"/>
              </w:rPr>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EEECE1" w:themeFill="background2"/>
          </w:tcPr>
          <w:p w:rsidR="009E6FA6" w:rsidRPr="00B30C33" w:rsidRDefault="009E6FA6" w:rsidP="009E6FA6">
            <w:pPr>
              <w:widowControl w:val="0"/>
              <w:rPr>
                <w:lang w:val="en-US"/>
              </w:rPr>
            </w:pPr>
          </w:p>
        </w:tc>
      </w:tr>
      <w:tr w:rsidR="009E6FA6" w:rsidRPr="00B30C33" w:rsidTr="004155A4">
        <w:trPr>
          <w:gridAfter w:val="1"/>
          <w:wAfter w:w="108" w:type="dxa"/>
          <w:trHeight w:hRule="exact" w:val="720"/>
        </w:trPr>
        <w:tc>
          <w:tcPr>
            <w:tcW w:w="7493" w:type="dxa"/>
            <w:tcBorders>
              <w:top w:val="single" w:sz="2" w:space="0" w:color="BFBFBF"/>
              <w:left w:val="single" w:sz="8" w:space="0" w:color="000000"/>
              <w:bottom w:val="single" w:sz="2" w:space="0" w:color="BFBFBF"/>
              <w:right w:val="single" w:sz="2" w:space="0" w:color="BFBFBF"/>
            </w:tcBorders>
            <w:shd w:val="clear" w:color="auto" w:fill="FFFFFF" w:themeFill="background1"/>
          </w:tcPr>
          <w:p w:rsidR="009E6FA6" w:rsidRDefault="009E6FA6" w:rsidP="009E6FA6">
            <w:pPr>
              <w:spacing w:before="93" w:line="260" w:lineRule="auto"/>
              <w:ind w:left="80" w:right="91"/>
              <w:rPr>
                <w:rFonts w:ascii="Arial" w:eastAsia="Arial" w:hAnsi="Arial" w:cs="Arial"/>
                <w:sz w:val="18"/>
                <w:szCs w:val="18"/>
              </w:rPr>
            </w:pPr>
            <w:r w:rsidRPr="00A446C5">
              <w:rPr>
                <w:rFonts w:ascii="Arial" w:eastAsia="Arial" w:hAnsi="Arial" w:cs="Arial"/>
                <w:sz w:val="18"/>
                <w:szCs w:val="18"/>
              </w:rPr>
              <w:t>Proposer des énigmes mathématiques, des rallyes lectures, des défis, …</w:t>
            </w:r>
            <w:r>
              <w:rPr>
                <w:rFonts w:ascii="Arial" w:eastAsia="Arial" w:hAnsi="Arial" w:cs="Arial"/>
                <w:sz w:val="18"/>
                <w:szCs w:val="18"/>
              </w:rPr>
              <w:t>( ou lui demander de les créer )</w:t>
            </w:r>
          </w:p>
        </w:tc>
        <w:tc>
          <w:tcPr>
            <w:tcW w:w="1097"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9E6FA6" w:rsidRPr="00B30C33" w:rsidRDefault="009E6FA6" w:rsidP="009E6FA6">
            <w:pPr>
              <w:widowControl w:val="0"/>
              <w:rPr>
                <w:lang w:val="en-US"/>
              </w:rPr>
            </w:pPr>
          </w:p>
        </w:tc>
        <w:tc>
          <w:tcPr>
            <w:tcW w:w="742" w:type="dxa"/>
            <w:gridSpan w:val="2"/>
            <w:tcBorders>
              <w:top w:val="single" w:sz="2" w:space="0" w:color="BFBFBF"/>
              <w:left w:val="single" w:sz="2" w:space="0" w:color="BFBFBF"/>
              <w:bottom w:val="single" w:sz="2" w:space="0" w:color="BFBFBF"/>
              <w:right w:val="single" w:sz="2" w:space="0" w:color="BFBFBF"/>
            </w:tcBorders>
            <w:shd w:val="clear" w:color="auto" w:fill="FFFFFF" w:themeFill="background1"/>
          </w:tcPr>
          <w:p w:rsidR="009E6FA6" w:rsidRPr="00B30C33" w:rsidRDefault="009E6FA6" w:rsidP="009E6FA6">
            <w:pPr>
              <w:widowControl w:val="0"/>
              <w:rPr>
                <w:lang w:val="en-US"/>
              </w:rPr>
            </w:pPr>
          </w:p>
        </w:tc>
        <w:tc>
          <w:tcPr>
            <w:tcW w:w="1209" w:type="dxa"/>
            <w:gridSpan w:val="2"/>
            <w:tcBorders>
              <w:top w:val="single" w:sz="2" w:space="0" w:color="BFBFBF"/>
              <w:left w:val="single" w:sz="2" w:space="0" w:color="BFBFBF"/>
              <w:bottom w:val="single" w:sz="2" w:space="0" w:color="BFBFBF"/>
              <w:right w:val="single" w:sz="8" w:space="0" w:color="000000"/>
            </w:tcBorders>
            <w:shd w:val="clear" w:color="auto" w:fill="FFFFFF" w:themeFill="background1"/>
          </w:tcPr>
          <w:p w:rsidR="009E6FA6" w:rsidRPr="00B30C33" w:rsidRDefault="009E6FA6" w:rsidP="009E6FA6">
            <w:pPr>
              <w:widowControl w:val="0"/>
              <w:rPr>
                <w:lang w:val="en-US"/>
              </w:rPr>
            </w:pPr>
          </w:p>
        </w:tc>
      </w:tr>
    </w:tbl>
    <w:p w:rsidR="002F7823" w:rsidRPr="003D7327" w:rsidRDefault="002F7823" w:rsidP="002F7823">
      <w:pPr>
        <w:widowControl w:val="0"/>
        <w:spacing w:before="2" w:line="130" w:lineRule="exact"/>
        <w:rPr>
          <w:sz w:val="13"/>
          <w:szCs w:val="13"/>
        </w:rPr>
      </w:pPr>
    </w:p>
    <w:tbl>
      <w:tblPr>
        <w:tblW w:w="10652" w:type="dxa"/>
        <w:tblInd w:w="-152" w:type="dxa"/>
        <w:tblLayout w:type="fixed"/>
        <w:tblCellMar>
          <w:left w:w="0" w:type="dxa"/>
          <w:right w:w="0" w:type="dxa"/>
        </w:tblCellMar>
        <w:tblLook w:val="01E0" w:firstRow="1" w:lastRow="1" w:firstColumn="1" w:lastColumn="1" w:noHBand="0" w:noVBand="0"/>
      </w:tblPr>
      <w:tblGrid>
        <w:gridCol w:w="6716"/>
        <w:gridCol w:w="864"/>
        <w:gridCol w:w="864"/>
        <w:gridCol w:w="2208"/>
      </w:tblGrid>
      <w:tr w:rsidR="002F7823" w:rsidTr="00291D7A">
        <w:trPr>
          <w:trHeight w:hRule="exact" w:val="375"/>
        </w:trPr>
        <w:tc>
          <w:tcPr>
            <w:tcW w:w="6716" w:type="dxa"/>
            <w:tcBorders>
              <w:top w:val="single" w:sz="8" w:space="0" w:color="000000"/>
              <w:left w:val="single" w:sz="8" w:space="0" w:color="000000"/>
              <w:bottom w:val="single" w:sz="8" w:space="0" w:color="000000"/>
              <w:right w:val="single" w:sz="2" w:space="0" w:color="BFBFBF"/>
            </w:tcBorders>
            <w:shd w:val="clear" w:color="auto" w:fill="BDC0BF"/>
          </w:tcPr>
          <w:p w:rsidR="002F7823" w:rsidRDefault="002F7823" w:rsidP="002C6E39">
            <w:pPr>
              <w:tabs>
                <w:tab w:val="left" w:pos="2240"/>
                <w:tab w:val="left" w:pos="2960"/>
                <w:tab w:val="left" w:pos="3680"/>
                <w:tab w:val="left" w:pos="5040"/>
              </w:tabs>
              <w:spacing w:before="89"/>
              <w:ind w:left="80" w:right="-20"/>
              <w:rPr>
                <w:rFonts w:ascii="Arial" w:eastAsia="Arial" w:hAnsi="Arial" w:cs="Arial"/>
                <w:sz w:val="18"/>
                <w:szCs w:val="18"/>
              </w:rPr>
            </w:pPr>
            <w:r>
              <w:rPr>
                <w:rFonts w:ascii="Arial" w:eastAsia="Arial" w:hAnsi="Arial" w:cs="Arial"/>
                <w:b/>
                <w:bCs/>
                <w:sz w:val="18"/>
                <w:szCs w:val="18"/>
              </w:rPr>
              <w:t>4 - DANS LA</w:t>
            </w:r>
            <w:r>
              <w:rPr>
                <w:rFonts w:ascii="Arial" w:eastAsia="Arial" w:hAnsi="Arial" w:cs="Arial"/>
                <w:b/>
                <w:bCs/>
                <w:spacing w:val="-6"/>
                <w:sz w:val="18"/>
                <w:szCs w:val="18"/>
              </w:rPr>
              <w:t xml:space="preserve"> </w:t>
            </w:r>
            <w:r>
              <w:rPr>
                <w:rFonts w:ascii="Arial" w:eastAsia="Arial" w:hAnsi="Arial" w:cs="Arial"/>
                <w:b/>
                <w:bCs/>
                <w:spacing w:val="-9"/>
                <w:w w:val="92"/>
                <w:sz w:val="18"/>
                <w:szCs w:val="18"/>
              </w:rPr>
              <w:t>F</w:t>
            </w:r>
            <w:r>
              <w:rPr>
                <w:rFonts w:ascii="Arial" w:eastAsia="Arial" w:hAnsi="Arial" w:cs="Arial"/>
                <w:b/>
                <w:bCs/>
                <w:w w:val="92"/>
                <w:sz w:val="18"/>
                <w:szCs w:val="18"/>
              </w:rPr>
              <w:t>AMILLE</w:t>
            </w:r>
            <w:r>
              <w:rPr>
                <w:rFonts w:ascii="Arial" w:eastAsia="Arial" w:hAnsi="Arial" w:cs="Arial"/>
                <w:b/>
                <w:bCs/>
                <w:spacing w:val="10"/>
                <w:w w:val="92"/>
                <w:sz w:val="18"/>
                <w:szCs w:val="18"/>
              </w:rPr>
              <w:t xml:space="preserve"> </w:t>
            </w: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t xml:space="preserve">               D</w:t>
            </w:r>
            <w:r>
              <w:rPr>
                <w:rFonts w:ascii="Arial" w:eastAsia="Arial" w:hAnsi="Arial" w:cs="Arial"/>
                <w:b/>
                <w:bCs/>
                <w:spacing w:val="-13"/>
                <w:sz w:val="18"/>
                <w:szCs w:val="18"/>
              </w:rPr>
              <w:t>A</w:t>
            </w:r>
            <w:r>
              <w:rPr>
                <w:rFonts w:ascii="Arial" w:eastAsia="Arial" w:hAnsi="Arial" w:cs="Arial"/>
                <w:b/>
                <w:bCs/>
                <w:sz w:val="18"/>
                <w:szCs w:val="18"/>
              </w:rPr>
              <w:t>TE :</w:t>
            </w:r>
          </w:p>
        </w:tc>
        <w:tc>
          <w:tcPr>
            <w:tcW w:w="864" w:type="dxa"/>
            <w:tcBorders>
              <w:top w:val="single" w:sz="8" w:space="0" w:color="000000"/>
              <w:left w:val="single" w:sz="2" w:space="0" w:color="BFBFBF"/>
              <w:bottom w:val="single" w:sz="8" w:space="0" w:color="000000"/>
              <w:right w:val="single" w:sz="2" w:space="0" w:color="BFBFBF"/>
            </w:tcBorders>
            <w:shd w:val="clear" w:color="auto" w:fill="BDC0BF"/>
          </w:tcPr>
          <w:p w:rsidR="002F7823" w:rsidRDefault="002F7823" w:rsidP="002C6E39">
            <w:pPr>
              <w:spacing w:before="89"/>
              <w:ind w:left="109" w:right="-20"/>
              <w:rPr>
                <w:rFonts w:ascii="Arial" w:eastAsia="Arial" w:hAnsi="Arial" w:cs="Arial"/>
                <w:sz w:val="18"/>
                <w:szCs w:val="18"/>
              </w:rPr>
            </w:pPr>
            <w:r>
              <w:rPr>
                <w:rFonts w:ascii="Arial" w:eastAsia="Arial" w:hAnsi="Arial" w:cs="Arial"/>
                <w:sz w:val="18"/>
                <w:szCs w:val="18"/>
              </w:rPr>
              <w:t>………..</w:t>
            </w:r>
          </w:p>
        </w:tc>
        <w:tc>
          <w:tcPr>
            <w:tcW w:w="864" w:type="dxa"/>
            <w:tcBorders>
              <w:top w:val="single" w:sz="8" w:space="0" w:color="000000"/>
              <w:left w:val="single" w:sz="2" w:space="0" w:color="BFBFBF"/>
              <w:bottom w:val="single" w:sz="8" w:space="0" w:color="000000"/>
              <w:right w:val="single" w:sz="2" w:space="0" w:color="BFBFBF"/>
            </w:tcBorders>
            <w:shd w:val="clear" w:color="auto" w:fill="BDC0BF"/>
          </w:tcPr>
          <w:p w:rsidR="002F7823" w:rsidRDefault="002F7823" w:rsidP="002C6E39">
            <w:pPr>
              <w:spacing w:before="89"/>
              <w:ind w:left="109" w:right="-20"/>
              <w:rPr>
                <w:rFonts w:ascii="Arial" w:eastAsia="Arial" w:hAnsi="Arial" w:cs="Arial"/>
                <w:sz w:val="18"/>
                <w:szCs w:val="18"/>
              </w:rPr>
            </w:pPr>
            <w:r>
              <w:rPr>
                <w:rFonts w:ascii="Arial" w:eastAsia="Arial" w:hAnsi="Arial" w:cs="Arial"/>
                <w:sz w:val="18"/>
                <w:szCs w:val="18"/>
              </w:rPr>
              <w:t>………..</w:t>
            </w:r>
          </w:p>
        </w:tc>
        <w:tc>
          <w:tcPr>
            <w:tcW w:w="2208" w:type="dxa"/>
            <w:tcBorders>
              <w:top w:val="single" w:sz="8" w:space="0" w:color="000000"/>
              <w:left w:val="single" w:sz="2" w:space="0" w:color="BFBFBF"/>
              <w:bottom w:val="single" w:sz="8" w:space="0" w:color="000000"/>
              <w:right w:val="single" w:sz="8" w:space="0" w:color="000000"/>
            </w:tcBorders>
            <w:shd w:val="clear" w:color="auto" w:fill="BDC0BF"/>
          </w:tcPr>
          <w:p w:rsidR="002F7823" w:rsidRDefault="002F7823" w:rsidP="002C6E39">
            <w:pPr>
              <w:spacing w:before="89"/>
              <w:ind w:left="155" w:right="-20"/>
              <w:rPr>
                <w:rFonts w:ascii="Arial" w:eastAsia="Arial" w:hAnsi="Arial" w:cs="Arial"/>
                <w:sz w:val="18"/>
                <w:szCs w:val="18"/>
              </w:rPr>
            </w:pPr>
            <w:r>
              <w:rPr>
                <w:rFonts w:ascii="Arial" w:eastAsia="Arial" w:hAnsi="Arial" w:cs="Arial"/>
                <w:sz w:val="18"/>
                <w:szCs w:val="18"/>
              </w:rPr>
              <w:t>………</w:t>
            </w:r>
          </w:p>
        </w:tc>
      </w:tr>
      <w:tr w:rsidR="002F7823" w:rsidTr="00291D7A">
        <w:trPr>
          <w:trHeight w:hRule="exact" w:val="375"/>
        </w:trPr>
        <w:tc>
          <w:tcPr>
            <w:tcW w:w="6716" w:type="dxa"/>
            <w:tcBorders>
              <w:top w:val="single" w:sz="8" w:space="0" w:color="000000"/>
              <w:left w:val="single" w:sz="8" w:space="0" w:color="000000"/>
              <w:bottom w:val="single" w:sz="2" w:space="0" w:color="BFBFBF"/>
              <w:right w:val="single" w:sz="2" w:space="0" w:color="BFBFBF"/>
            </w:tcBorders>
          </w:tcPr>
          <w:p w:rsidR="002F7823" w:rsidRPr="00D77333" w:rsidRDefault="002F7823" w:rsidP="002C6E39">
            <w:pPr>
              <w:spacing w:before="93"/>
              <w:ind w:left="80" w:right="-20"/>
              <w:rPr>
                <w:rFonts w:ascii="Arial" w:eastAsia="Arial" w:hAnsi="Arial" w:cs="Arial"/>
                <w:sz w:val="18"/>
                <w:szCs w:val="18"/>
              </w:rPr>
            </w:pPr>
            <w:r w:rsidRPr="00D77333">
              <w:rPr>
                <w:rFonts w:ascii="Arial" w:eastAsia="Arial" w:hAnsi="Arial" w:cs="Arial"/>
                <w:b/>
                <w:spacing w:val="-9"/>
                <w:sz w:val="18"/>
                <w:szCs w:val="18"/>
              </w:rPr>
              <w:t>L</w:t>
            </w:r>
            <w:r w:rsidRPr="00D77333">
              <w:rPr>
                <w:rFonts w:ascii="Arial" w:eastAsia="Arial" w:hAnsi="Arial" w:cs="Arial"/>
                <w:b/>
                <w:sz w:val="18"/>
                <w:szCs w:val="18"/>
              </w:rPr>
              <w:t>’élève s’engage à</w:t>
            </w:r>
            <w:r w:rsidRPr="00D77333">
              <w:rPr>
                <w:rFonts w:ascii="Arial" w:eastAsia="Arial" w:hAnsi="Arial" w:cs="Arial"/>
                <w:sz w:val="18"/>
                <w:szCs w:val="18"/>
              </w:rPr>
              <w:t xml:space="preserve"> :</w:t>
            </w:r>
          </w:p>
        </w:tc>
        <w:tc>
          <w:tcPr>
            <w:tcW w:w="864" w:type="dxa"/>
            <w:tcBorders>
              <w:top w:val="single" w:sz="8" w:space="0" w:color="000000"/>
              <w:left w:val="single" w:sz="2" w:space="0" w:color="BFBFBF"/>
              <w:bottom w:val="single" w:sz="2" w:space="0" w:color="BFBFBF"/>
              <w:right w:val="single" w:sz="2" w:space="0" w:color="BFBFBF"/>
            </w:tcBorders>
          </w:tcPr>
          <w:p w:rsidR="002F7823" w:rsidRDefault="002F7823" w:rsidP="002C6E39"/>
        </w:tc>
        <w:tc>
          <w:tcPr>
            <w:tcW w:w="864" w:type="dxa"/>
            <w:tcBorders>
              <w:top w:val="single" w:sz="8" w:space="0" w:color="000000"/>
              <w:left w:val="single" w:sz="2" w:space="0" w:color="BFBFBF"/>
              <w:bottom w:val="single" w:sz="2" w:space="0" w:color="BFBFBF"/>
              <w:right w:val="single" w:sz="2" w:space="0" w:color="BFBFBF"/>
            </w:tcBorders>
          </w:tcPr>
          <w:p w:rsidR="002F7823" w:rsidRDefault="002F7823" w:rsidP="002C6E39"/>
        </w:tc>
        <w:tc>
          <w:tcPr>
            <w:tcW w:w="2208" w:type="dxa"/>
            <w:tcBorders>
              <w:top w:val="single" w:sz="8" w:space="0" w:color="000000"/>
              <w:left w:val="single" w:sz="2" w:space="0" w:color="BFBFBF"/>
              <w:bottom w:val="single" w:sz="2" w:space="0" w:color="BFBFBF"/>
              <w:right w:val="single" w:sz="8" w:space="0" w:color="000000"/>
            </w:tcBorders>
          </w:tcPr>
          <w:p w:rsidR="002F7823" w:rsidRDefault="002F7823" w:rsidP="002C6E39"/>
        </w:tc>
      </w:tr>
      <w:tr w:rsidR="002F7823" w:rsidTr="00291D7A">
        <w:trPr>
          <w:trHeight w:hRule="exact" w:val="358"/>
        </w:trPr>
        <w:tc>
          <w:tcPr>
            <w:tcW w:w="6716" w:type="dxa"/>
            <w:tcBorders>
              <w:top w:val="single" w:sz="2" w:space="0" w:color="BFBFBF"/>
              <w:left w:val="single" w:sz="8" w:space="0" w:color="000000"/>
              <w:bottom w:val="single" w:sz="2" w:space="0" w:color="BFBFBF"/>
              <w:right w:val="single" w:sz="2" w:space="0" w:color="BFBFBF"/>
            </w:tcBorders>
            <w:shd w:val="clear" w:color="auto" w:fill="EEEEEE"/>
          </w:tcPr>
          <w:p w:rsidR="002F7823" w:rsidRPr="00D77333" w:rsidRDefault="002F7823" w:rsidP="002F7823">
            <w:pPr>
              <w:numPr>
                <w:ilvl w:val="0"/>
                <w:numId w:val="17"/>
              </w:numPr>
              <w:spacing w:after="200" w:line="276" w:lineRule="auto"/>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EEEEE"/>
          </w:tcPr>
          <w:p w:rsidR="002F7823" w:rsidRDefault="002F7823" w:rsidP="002C6E39"/>
        </w:tc>
        <w:tc>
          <w:tcPr>
            <w:tcW w:w="864" w:type="dxa"/>
            <w:tcBorders>
              <w:top w:val="single" w:sz="2" w:space="0" w:color="BFBFBF"/>
              <w:left w:val="single" w:sz="2" w:space="0" w:color="BFBFBF"/>
              <w:bottom w:val="single" w:sz="2" w:space="0" w:color="BFBFBF"/>
              <w:right w:val="single" w:sz="2" w:space="0" w:color="BFBFBF"/>
            </w:tcBorders>
            <w:shd w:val="clear" w:color="auto" w:fill="EEEEEE"/>
          </w:tcPr>
          <w:p w:rsidR="002F7823" w:rsidRDefault="002F7823" w:rsidP="002C6E39"/>
        </w:tc>
        <w:tc>
          <w:tcPr>
            <w:tcW w:w="2208" w:type="dxa"/>
            <w:tcBorders>
              <w:top w:val="single" w:sz="2" w:space="0" w:color="BFBFBF"/>
              <w:left w:val="single" w:sz="2" w:space="0" w:color="BFBFBF"/>
              <w:bottom w:val="single" w:sz="2" w:space="0" w:color="BFBFBF"/>
              <w:right w:val="single" w:sz="8" w:space="0" w:color="000000"/>
            </w:tcBorders>
            <w:shd w:val="clear" w:color="auto" w:fill="EEEEEE"/>
          </w:tcPr>
          <w:p w:rsidR="002F7823" w:rsidRDefault="002F7823" w:rsidP="002C6E39"/>
        </w:tc>
      </w:tr>
      <w:tr w:rsidR="002F7823" w:rsidTr="00291D7A">
        <w:trPr>
          <w:trHeight w:hRule="exact" w:val="358"/>
        </w:trPr>
        <w:tc>
          <w:tcPr>
            <w:tcW w:w="6716" w:type="dxa"/>
            <w:tcBorders>
              <w:top w:val="single" w:sz="2" w:space="0" w:color="BFBFBF"/>
              <w:left w:val="single" w:sz="8" w:space="0" w:color="000000"/>
              <w:bottom w:val="single" w:sz="2" w:space="0" w:color="BFBFBF"/>
              <w:right w:val="single" w:sz="2" w:space="0" w:color="BFBFBF"/>
            </w:tcBorders>
          </w:tcPr>
          <w:p w:rsidR="002F7823" w:rsidRPr="00D77333" w:rsidRDefault="002F7823" w:rsidP="002F7823">
            <w:pPr>
              <w:numPr>
                <w:ilvl w:val="0"/>
                <w:numId w:val="17"/>
              </w:numPr>
              <w:spacing w:after="200" w:line="276" w:lineRule="auto"/>
              <w:rPr>
                <w:sz w:val="18"/>
                <w:szCs w:val="18"/>
              </w:rPr>
            </w:pPr>
          </w:p>
        </w:tc>
        <w:tc>
          <w:tcPr>
            <w:tcW w:w="864" w:type="dxa"/>
            <w:tcBorders>
              <w:top w:val="single" w:sz="2" w:space="0" w:color="BFBFBF"/>
              <w:left w:val="single" w:sz="2" w:space="0" w:color="BFBFBF"/>
              <w:bottom w:val="single" w:sz="2" w:space="0" w:color="BFBFBF"/>
              <w:right w:val="single" w:sz="2" w:space="0" w:color="BFBFBF"/>
            </w:tcBorders>
          </w:tcPr>
          <w:p w:rsidR="002F7823" w:rsidRDefault="002F7823" w:rsidP="002C6E39"/>
        </w:tc>
        <w:tc>
          <w:tcPr>
            <w:tcW w:w="864" w:type="dxa"/>
            <w:tcBorders>
              <w:top w:val="single" w:sz="2" w:space="0" w:color="BFBFBF"/>
              <w:left w:val="single" w:sz="2" w:space="0" w:color="BFBFBF"/>
              <w:bottom w:val="single" w:sz="2" w:space="0" w:color="BFBFBF"/>
              <w:right w:val="single" w:sz="2" w:space="0" w:color="BFBFBF"/>
            </w:tcBorders>
          </w:tcPr>
          <w:p w:rsidR="002F7823" w:rsidRDefault="002F7823" w:rsidP="002C6E39"/>
        </w:tc>
        <w:tc>
          <w:tcPr>
            <w:tcW w:w="2208" w:type="dxa"/>
            <w:tcBorders>
              <w:top w:val="single" w:sz="2" w:space="0" w:color="BFBFBF"/>
              <w:left w:val="single" w:sz="2" w:space="0" w:color="BFBFBF"/>
              <w:bottom w:val="single" w:sz="2" w:space="0" w:color="BFBFBF"/>
              <w:right w:val="single" w:sz="8" w:space="0" w:color="000000"/>
            </w:tcBorders>
          </w:tcPr>
          <w:p w:rsidR="002F7823" w:rsidRDefault="002F7823" w:rsidP="002C6E39"/>
        </w:tc>
      </w:tr>
      <w:tr w:rsidR="002F7823" w:rsidTr="00291D7A">
        <w:trPr>
          <w:trHeight w:hRule="exact" w:val="358"/>
        </w:trPr>
        <w:tc>
          <w:tcPr>
            <w:tcW w:w="6716" w:type="dxa"/>
            <w:tcBorders>
              <w:top w:val="single" w:sz="2" w:space="0" w:color="BFBFBF"/>
              <w:left w:val="single" w:sz="8" w:space="0" w:color="000000"/>
              <w:bottom w:val="single" w:sz="2" w:space="0" w:color="BFBFBF"/>
              <w:right w:val="single" w:sz="2" w:space="0" w:color="BFBFBF"/>
            </w:tcBorders>
            <w:shd w:val="clear" w:color="auto" w:fill="EEEEEE"/>
          </w:tcPr>
          <w:p w:rsidR="002F7823" w:rsidRPr="00D77333" w:rsidRDefault="002F7823" w:rsidP="002F7823">
            <w:pPr>
              <w:numPr>
                <w:ilvl w:val="0"/>
                <w:numId w:val="17"/>
              </w:numPr>
              <w:spacing w:after="200" w:line="276" w:lineRule="auto"/>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EEEEE"/>
          </w:tcPr>
          <w:p w:rsidR="002F7823" w:rsidRDefault="002F7823" w:rsidP="002C6E39"/>
        </w:tc>
        <w:tc>
          <w:tcPr>
            <w:tcW w:w="864" w:type="dxa"/>
            <w:tcBorders>
              <w:top w:val="single" w:sz="2" w:space="0" w:color="BFBFBF"/>
              <w:left w:val="single" w:sz="2" w:space="0" w:color="BFBFBF"/>
              <w:bottom w:val="single" w:sz="2" w:space="0" w:color="BFBFBF"/>
              <w:right w:val="single" w:sz="2" w:space="0" w:color="BFBFBF"/>
            </w:tcBorders>
            <w:shd w:val="clear" w:color="auto" w:fill="EEEEEE"/>
          </w:tcPr>
          <w:p w:rsidR="002F7823" w:rsidRDefault="002F7823" w:rsidP="002C6E39"/>
        </w:tc>
        <w:tc>
          <w:tcPr>
            <w:tcW w:w="2208" w:type="dxa"/>
            <w:tcBorders>
              <w:top w:val="single" w:sz="2" w:space="0" w:color="BFBFBF"/>
              <w:left w:val="single" w:sz="2" w:space="0" w:color="BFBFBF"/>
              <w:bottom w:val="single" w:sz="2" w:space="0" w:color="BFBFBF"/>
              <w:right w:val="single" w:sz="8" w:space="0" w:color="000000"/>
            </w:tcBorders>
            <w:shd w:val="clear" w:color="auto" w:fill="EEEEEE"/>
          </w:tcPr>
          <w:p w:rsidR="002F7823" w:rsidRDefault="002F7823" w:rsidP="002C6E39"/>
        </w:tc>
      </w:tr>
      <w:tr w:rsidR="002F7823" w:rsidTr="00291D7A">
        <w:trPr>
          <w:trHeight w:hRule="exact" w:val="358"/>
        </w:trPr>
        <w:tc>
          <w:tcPr>
            <w:tcW w:w="6716" w:type="dxa"/>
            <w:tcBorders>
              <w:top w:val="single" w:sz="2" w:space="0" w:color="BFBFBF"/>
              <w:left w:val="single" w:sz="8" w:space="0" w:color="000000"/>
              <w:bottom w:val="single" w:sz="2" w:space="0" w:color="BFBFBF"/>
              <w:right w:val="single" w:sz="2" w:space="0" w:color="BFBFBF"/>
            </w:tcBorders>
          </w:tcPr>
          <w:p w:rsidR="002F7823" w:rsidRPr="00D77333" w:rsidRDefault="002F7823" w:rsidP="002F7823">
            <w:pPr>
              <w:numPr>
                <w:ilvl w:val="0"/>
                <w:numId w:val="17"/>
              </w:numPr>
              <w:spacing w:after="200" w:line="276" w:lineRule="auto"/>
              <w:rPr>
                <w:sz w:val="18"/>
                <w:szCs w:val="18"/>
              </w:rPr>
            </w:pPr>
          </w:p>
        </w:tc>
        <w:tc>
          <w:tcPr>
            <w:tcW w:w="864" w:type="dxa"/>
            <w:tcBorders>
              <w:top w:val="single" w:sz="2" w:space="0" w:color="BFBFBF"/>
              <w:left w:val="single" w:sz="2" w:space="0" w:color="BFBFBF"/>
              <w:bottom w:val="single" w:sz="2" w:space="0" w:color="BFBFBF"/>
              <w:right w:val="single" w:sz="2" w:space="0" w:color="BFBFBF"/>
            </w:tcBorders>
          </w:tcPr>
          <w:p w:rsidR="002F7823" w:rsidRDefault="002F7823" w:rsidP="002C6E39"/>
        </w:tc>
        <w:tc>
          <w:tcPr>
            <w:tcW w:w="864" w:type="dxa"/>
            <w:tcBorders>
              <w:top w:val="single" w:sz="2" w:space="0" w:color="BFBFBF"/>
              <w:left w:val="single" w:sz="2" w:space="0" w:color="BFBFBF"/>
              <w:bottom w:val="single" w:sz="2" w:space="0" w:color="BFBFBF"/>
              <w:right w:val="single" w:sz="2" w:space="0" w:color="BFBFBF"/>
            </w:tcBorders>
          </w:tcPr>
          <w:p w:rsidR="002F7823" w:rsidRDefault="002F7823" w:rsidP="002C6E39"/>
        </w:tc>
        <w:tc>
          <w:tcPr>
            <w:tcW w:w="2208" w:type="dxa"/>
            <w:tcBorders>
              <w:top w:val="single" w:sz="2" w:space="0" w:color="BFBFBF"/>
              <w:left w:val="single" w:sz="2" w:space="0" w:color="BFBFBF"/>
              <w:bottom w:val="single" w:sz="2" w:space="0" w:color="BFBFBF"/>
              <w:right w:val="single" w:sz="8" w:space="0" w:color="000000"/>
            </w:tcBorders>
          </w:tcPr>
          <w:p w:rsidR="002F7823" w:rsidRDefault="002F7823" w:rsidP="002C6E39"/>
        </w:tc>
      </w:tr>
      <w:tr w:rsidR="002F7823" w:rsidTr="00291D7A">
        <w:trPr>
          <w:trHeight w:hRule="exact" w:val="358"/>
        </w:trPr>
        <w:tc>
          <w:tcPr>
            <w:tcW w:w="6716" w:type="dxa"/>
            <w:tcBorders>
              <w:top w:val="single" w:sz="2" w:space="0" w:color="BFBFBF"/>
              <w:left w:val="single" w:sz="8" w:space="0" w:color="000000"/>
              <w:bottom w:val="single" w:sz="2" w:space="0" w:color="BFBFBF"/>
              <w:right w:val="single" w:sz="2" w:space="0" w:color="BFBFBF"/>
            </w:tcBorders>
            <w:shd w:val="clear" w:color="auto" w:fill="EEEEEE"/>
          </w:tcPr>
          <w:p w:rsidR="002F7823" w:rsidRPr="00D77333" w:rsidRDefault="002F7823" w:rsidP="006A7AAD">
            <w:pPr>
              <w:spacing w:before="93"/>
              <w:ind w:left="80" w:right="-20"/>
              <w:rPr>
                <w:rFonts w:ascii="Arial" w:eastAsia="Arial" w:hAnsi="Arial" w:cs="Arial"/>
                <w:sz w:val="18"/>
                <w:szCs w:val="18"/>
              </w:rPr>
            </w:pPr>
            <w:r w:rsidRPr="00D77333">
              <w:rPr>
                <w:rFonts w:ascii="Arial" w:eastAsia="Arial" w:hAnsi="Arial" w:cs="Arial"/>
                <w:b/>
                <w:sz w:val="18"/>
                <w:szCs w:val="18"/>
              </w:rPr>
              <w:t xml:space="preserve">Les parents </w:t>
            </w:r>
            <w:r w:rsidR="006A7AAD">
              <w:rPr>
                <w:rFonts w:ascii="Arial" w:eastAsia="Arial" w:hAnsi="Arial" w:cs="Arial"/>
                <w:b/>
                <w:sz w:val="18"/>
                <w:szCs w:val="18"/>
              </w:rPr>
              <w:t>proposent de :</w:t>
            </w:r>
          </w:p>
        </w:tc>
        <w:tc>
          <w:tcPr>
            <w:tcW w:w="864" w:type="dxa"/>
            <w:tcBorders>
              <w:top w:val="single" w:sz="2" w:space="0" w:color="BFBFBF"/>
              <w:left w:val="single" w:sz="2" w:space="0" w:color="BFBFBF"/>
              <w:bottom w:val="single" w:sz="2" w:space="0" w:color="BFBFBF"/>
              <w:right w:val="single" w:sz="2" w:space="0" w:color="BFBFBF"/>
            </w:tcBorders>
            <w:shd w:val="clear" w:color="auto" w:fill="EEEEEE"/>
          </w:tcPr>
          <w:p w:rsidR="002F7823" w:rsidRDefault="002F7823" w:rsidP="002C6E39"/>
        </w:tc>
        <w:tc>
          <w:tcPr>
            <w:tcW w:w="864" w:type="dxa"/>
            <w:tcBorders>
              <w:top w:val="single" w:sz="2" w:space="0" w:color="BFBFBF"/>
              <w:left w:val="single" w:sz="2" w:space="0" w:color="BFBFBF"/>
              <w:bottom w:val="single" w:sz="2" w:space="0" w:color="BFBFBF"/>
              <w:right w:val="single" w:sz="2" w:space="0" w:color="BFBFBF"/>
            </w:tcBorders>
            <w:shd w:val="clear" w:color="auto" w:fill="EEEEEE"/>
          </w:tcPr>
          <w:p w:rsidR="002F7823" w:rsidRDefault="002F7823" w:rsidP="002C6E39"/>
        </w:tc>
        <w:tc>
          <w:tcPr>
            <w:tcW w:w="2208" w:type="dxa"/>
            <w:tcBorders>
              <w:top w:val="single" w:sz="2" w:space="0" w:color="BFBFBF"/>
              <w:left w:val="single" w:sz="2" w:space="0" w:color="BFBFBF"/>
              <w:bottom w:val="single" w:sz="2" w:space="0" w:color="BFBFBF"/>
              <w:right w:val="single" w:sz="8" w:space="0" w:color="000000"/>
            </w:tcBorders>
            <w:shd w:val="clear" w:color="auto" w:fill="EEEEEE"/>
          </w:tcPr>
          <w:p w:rsidR="002F7823" w:rsidRDefault="002F7823" w:rsidP="002C6E39"/>
        </w:tc>
      </w:tr>
      <w:tr w:rsidR="002F7823" w:rsidRPr="00B93723" w:rsidTr="00291D7A">
        <w:trPr>
          <w:trHeight w:hRule="exact" w:val="358"/>
        </w:trPr>
        <w:tc>
          <w:tcPr>
            <w:tcW w:w="6716" w:type="dxa"/>
            <w:tcBorders>
              <w:top w:val="single" w:sz="2" w:space="0" w:color="BFBFBF"/>
              <w:left w:val="single" w:sz="8" w:space="0" w:color="000000"/>
              <w:bottom w:val="single" w:sz="2" w:space="0" w:color="BFBFBF"/>
              <w:right w:val="single" w:sz="2" w:space="0" w:color="BFBFBF"/>
            </w:tcBorders>
          </w:tcPr>
          <w:p w:rsidR="002F7823" w:rsidRPr="00D77333" w:rsidRDefault="002F7823" w:rsidP="002F7823">
            <w:pPr>
              <w:numPr>
                <w:ilvl w:val="0"/>
                <w:numId w:val="17"/>
              </w:numPr>
              <w:tabs>
                <w:tab w:val="left" w:pos="800"/>
              </w:tabs>
              <w:spacing w:before="93"/>
              <w:ind w:right="-20"/>
              <w:rPr>
                <w:rFonts w:ascii="Arial" w:eastAsia="Arial" w:hAnsi="Arial" w:cs="Arial"/>
                <w:sz w:val="18"/>
                <w:szCs w:val="18"/>
              </w:rPr>
            </w:pPr>
            <w:r w:rsidRPr="00D77333">
              <w:rPr>
                <w:rFonts w:ascii="Arial" w:eastAsia="Arial" w:hAnsi="Arial" w:cs="Arial"/>
                <w:sz w:val="18"/>
                <w:szCs w:val="18"/>
              </w:rPr>
              <w:t>participer à l’application du projet</w:t>
            </w:r>
          </w:p>
        </w:tc>
        <w:tc>
          <w:tcPr>
            <w:tcW w:w="864" w:type="dxa"/>
            <w:tcBorders>
              <w:top w:val="single" w:sz="2" w:space="0" w:color="BFBFBF"/>
              <w:left w:val="single" w:sz="2" w:space="0" w:color="BFBFBF"/>
              <w:bottom w:val="single" w:sz="2" w:space="0" w:color="BFBFBF"/>
              <w:right w:val="single" w:sz="2" w:space="0" w:color="BFBFBF"/>
            </w:tcBorders>
          </w:tcPr>
          <w:p w:rsidR="002F7823" w:rsidRPr="00B93723" w:rsidRDefault="002F7823" w:rsidP="002C6E39"/>
        </w:tc>
        <w:tc>
          <w:tcPr>
            <w:tcW w:w="864" w:type="dxa"/>
            <w:tcBorders>
              <w:top w:val="single" w:sz="2" w:space="0" w:color="BFBFBF"/>
              <w:left w:val="single" w:sz="2" w:space="0" w:color="BFBFBF"/>
              <w:bottom w:val="single" w:sz="2" w:space="0" w:color="BFBFBF"/>
              <w:right w:val="single" w:sz="2" w:space="0" w:color="BFBFBF"/>
            </w:tcBorders>
          </w:tcPr>
          <w:p w:rsidR="002F7823" w:rsidRPr="00B93723" w:rsidRDefault="002F7823" w:rsidP="002C6E39"/>
        </w:tc>
        <w:tc>
          <w:tcPr>
            <w:tcW w:w="2208" w:type="dxa"/>
            <w:tcBorders>
              <w:top w:val="single" w:sz="2" w:space="0" w:color="BFBFBF"/>
              <w:left w:val="single" w:sz="2" w:space="0" w:color="BFBFBF"/>
              <w:bottom w:val="single" w:sz="2" w:space="0" w:color="BFBFBF"/>
              <w:right w:val="single" w:sz="8" w:space="0" w:color="000000"/>
            </w:tcBorders>
          </w:tcPr>
          <w:p w:rsidR="002F7823" w:rsidRPr="00B93723" w:rsidRDefault="002F7823" w:rsidP="002C6E39"/>
        </w:tc>
      </w:tr>
      <w:tr w:rsidR="002F7823" w:rsidRPr="00B93723" w:rsidTr="00291D7A">
        <w:trPr>
          <w:trHeight w:hRule="exact" w:val="639"/>
        </w:trPr>
        <w:tc>
          <w:tcPr>
            <w:tcW w:w="6716" w:type="dxa"/>
            <w:tcBorders>
              <w:top w:val="single" w:sz="2" w:space="0" w:color="BFBFBF"/>
              <w:left w:val="single" w:sz="8" w:space="0" w:color="000000"/>
              <w:bottom w:val="single" w:sz="2" w:space="0" w:color="BFBFBF"/>
              <w:right w:val="single" w:sz="2" w:space="0" w:color="BFBFBF"/>
            </w:tcBorders>
            <w:shd w:val="clear" w:color="auto" w:fill="EEEEEE"/>
          </w:tcPr>
          <w:p w:rsidR="002F7823" w:rsidRPr="00D77333" w:rsidRDefault="002F7823" w:rsidP="002F7823">
            <w:pPr>
              <w:numPr>
                <w:ilvl w:val="0"/>
                <w:numId w:val="17"/>
              </w:numPr>
              <w:tabs>
                <w:tab w:val="left" w:pos="800"/>
              </w:tabs>
              <w:spacing w:before="93"/>
              <w:ind w:right="-20"/>
              <w:rPr>
                <w:rFonts w:ascii="Arial" w:eastAsia="Arial" w:hAnsi="Arial" w:cs="Arial"/>
                <w:sz w:val="18"/>
                <w:szCs w:val="18"/>
              </w:rPr>
            </w:pPr>
            <w:proofErr w:type="gramStart"/>
            <w:r>
              <w:rPr>
                <w:rFonts w:ascii="Arial" w:eastAsia="Arial" w:hAnsi="Arial" w:cs="Arial"/>
                <w:sz w:val="18"/>
                <w:szCs w:val="18"/>
              </w:rPr>
              <w:t>être</w:t>
            </w:r>
            <w:proofErr w:type="gramEnd"/>
            <w:r w:rsidRPr="00D77333">
              <w:rPr>
                <w:rFonts w:ascii="Arial" w:eastAsia="Arial" w:hAnsi="Arial" w:cs="Arial"/>
                <w:sz w:val="18"/>
                <w:szCs w:val="18"/>
              </w:rPr>
              <w:t xml:space="preserve"> en lien régulièrement (………………..…) avec l’équipe pédagogique</w:t>
            </w:r>
          </w:p>
        </w:tc>
        <w:tc>
          <w:tcPr>
            <w:tcW w:w="864" w:type="dxa"/>
            <w:tcBorders>
              <w:top w:val="single" w:sz="2" w:space="0" w:color="BFBFBF"/>
              <w:left w:val="single" w:sz="2" w:space="0" w:color="BFBFBF"/>
              <w:bottom w:val="single" w:sz="2" w:space="0" w:color="BFBFBF"/>
              <w:right w:val="single" w:sz="2" w:space="0" w:color="BFBFBF"/>
            </w:tcBorders>
            <w:shd w:val="clear" w:color="auto" w:fill="EEEEEE"/>
          </w:tcPr>
          <w:p w:rsidR="002F7823" w:rsidRPr="00B93723" w:rsidRDefault="002F7823" w:rsidP="002C6E39"/>
        </w:tc>
        <w:tc>
          <w:tcPr>
            <w:tcW w:w="864" w:type="dxa"/>
            <w:tcBorders>
              <w:top w:val="single" w:sz="2" w:space="0" w:color="BFBFBF"/>
              <w:left w:val="single" w:sz="2" w:space="0" w:color="BFBFBF"/>
              <w:bottom w:val="single" w:sz="2" w:space="0" w:color="BFBFBF"/>
              <w:right w:val="single" w:sz="2" w:space="0" w:color="BFBFBF"/>
            </w:tcBorders>
            <w:shd w:val="clear" w:color="auto" w:fill="EEEEEE"/>
          </w:tcPr>
          <w:p w:rsidR="002F7823" w:rsidRPr="00B93723" w:rsidRDefault="002F7823" w:rsidP="002C6E39"/>
        </w:tc>
        <w:tc>
          <w:tcPr>
            <w:tcW w:w="2208" w:type="dxa"/>
            <w:tcBorders>
              <w:top w:val="single" w:sz="2" w:space="0" w:color="BFBFBF"/>
              <w:left w:val="single" w:sz="2" w:space="0" w:color="BFBFBF"/>
              <w:bottom w:val="single" w:sz="2" w:space="0" w:color="BFBFBF"/>
              <w:right w:val="single" w:sz="8" w:space="0" w:color="000000"/>
            </w:tcBorders>
            <w:shd w:val="clear" w:color="auto" w:fill="EEEEEE"/>
          </w:tcPr>
          <w:p w:rsidR="002F7823" w:rsidRPr="00B93723" w:rsidRDefault="002F7823" w:rsidP="002C6E39"/>
        </w:tc>
      </w:tr>
      <w:tr w:rsidR="002F7823" w:rsidRPr="00B93723" w:rsidTr="00291D7A">
        <w:trPr>
          <w:trHeight w:hRule="exact" w:val="358"/>
        </w:trPr>
        <w:tc>
          <w:tcPr>
            <w:tcW w:w="6716" w:type="dxa"/>
            <w:tcBorders>
              <w:top w:val="single" w:sz="2" w:space="0" w:color="BFBFBF"/>
              <w:left w:val="single" w:sz="8" w:space="0" w:color="000000"/>
              <w:bottom w:val="single" w:sz="2" w:space="0" w:color="BFBFBF"/>
              <w:right w:val="single" w:sz="2" w:space="0" w:color="BFBFBF"/>
            </w:tcBorders>
          </w:tcPr>
          <w:p w:rsidR="002F7823" w:rsidRPr="00D77333" w:rsidRDefault="002F7823" w:rsidP="002F7823">
            <w:pPr>
              <w:numPr>
                <w:ilvl w:val="0"/>
                <w:numId w:val="17"/>
              </w:numPr>
              <w:spacing w:after="200" w:line="276" w:lineRule="auto"/>
              <w:rPr>
                <w:sz w:val="18"/>
                <w:szCs w:val="18"/>
              </w:rPr>
            </w:pPr>
            <w:r w:rsidRPr="00D77333">
              <w:rPr>
                <w:rFonts w:ascii="Arial" w:eastAsia="Arial" w:hAnsi="Arial" w:cs="Arial"/>
                <w:sz w:val="18"/>
                <w:szCs w:val="18"/>
              </w:rPr>
              <w:t>autres</w:t>
            </w:r>
          </w:p>
        </w:tc>
        <w:tc>
          <w:tcPr>
            <w:tcW w:w="864" w:type="dxa"/>
            <w:tcBorders>
              <w:top w:val="single" w:sz="2" w:space="0" w:color="BFBFBF"/>
              <w:left w:val="single" w:sz="2" w:space="0" w:color="BFBFBF"/>
              <w:bottom w:val="single" w:sz="2" w:space="0" w:color="BFBFBF"/>
              <w:right w:val="single" w:sz="2" w:space="0" w:color="BFBFBF"/>
            </w:tcBorders>
          </w:tcPr>
          <w:p w:rsidR="002F7823" w:rsidRPr="00B93723" w:rsidRDefault="002F7823" w:rsidP="002C6E39"/>
        </w:tc>
        <w:tc>
          <w:tcPr>
            <w:tcW w:w="864" w:type="dxa"/>
            <w:tcBorders>
              <w:top w:val="single" w:sz="2" w:space="0" w:color="BFBFBF"/>
              <w:left w:val="single" w:sz="2" w:space="0" w:color="BFBFBF"/>
              <w:bottom w:val="single" w:sz="2" w:space="0" w:color="BFBFBF"/>
              <w:right w:val="single" w:sz="2" w:space="0" w:color="BFBFBF"/>
            </w:tcBorders>
          </w:tcPr>
          <w:p w:rsidR="002F7823" w:rsidRPr="00B93723" w:rsidRDefault="002F7823" w:rsidP="002C6E39"/>
        </w:tc>
        <w:tc>
          <w:tcPr>
            <w:tcW w:w="2208" w:type="dxa"/>
            <w:tcBorders>
              <w:top w:val="single" w:sz="2" w:space="0" w:color="BFBFBF"/>
              <w:left w:val="single" w:sz="2" w:space="0" w:color="BFBFBF"/>
              <w:bottom w:val="single" w:sz="2" w:space="0" w:color="BFBFBF"/>
              <w:right w:val="single" w:sz="8" w:space="0" w:color="000000"/>
            </w:tcBorders>
          </w:tcPr>
          <w:p w:rsidR="002F7823" w:rsidRPr="00B93723" w:rsidRDefault="002F7823" w:rsidP="002C6E39"/>
        </w:tc>
      </w:tr>
      <w:tr w:rsidR="002F7823" w:rsidRPr="00B93723" w:rsidTr="00291D7A">
        <w:trPr>
          <w:trHeight w:hRule="exact" w:val="358"/>
        </w:trPr>
        <w:tc>
          <w:tcPr>
            <w:tcW w:w="6716" w:type="dxa"/>
            <w:tcBorders>
              <w:top w:val="single" w:sz="2" w:space="0" w:color="BFBFBF"/>
              <w:left w:val="single" w:sz="8" w:space="0" w:color="000000"/>
              <w:bottom w:val="single" w:sz="8" w:space="0" w:color="000000"/>
              <w:right w:val="single" w:sz="2" w:space="0" w:color="BFBFBF"/>
            </w:tcBorders>
          </w:tcPr>
          <w:p w:rsidR="002F7823" w:rsidRPr="00B93723" w:rsidRDefault="002F7823" w:rsidP="002C6E39"/>
        </w:tc>
        <w:tc>
          <w:tcPr>
            <w:tcW w:w="864" w:type="dxa"/>
            <w:tcBorders>
              <w:top w:val="single" w:sz="2" w:space="0" w:color="BFBFBF"/>
              <w:left w:val="single" w:sz="2" w:space="0" w:color="BFBFBF"/>
              <w:bottom w:val="single" w:sz="8" w:space="0" w:color="000000"/>
              <w:right w:val="single" w:sz="2" w:space="0" w:color="BFBFBF"/>
            </w:tcBorders>
          </w:tcPr>
          <w:p w:rsidR="002F7823" w:rsidRPr="00B93723" w:rsidRDefault="002F7823" w:rsidP="002C6E39"/>
        </w:tc>
        <w:tc>
          <w:tcPr>
            <w:tcW w:w="864" w:type="dxa"/>
            <w:tcBorders>
              <w:top w:val="single" w:sz="2" w:space="0" w:color="BFBFBF"/>
              <w:left w:val="single" w:sz="2" w:space="0" w:color="BFBFBF"/>
              <w:bottom w:val="single" w:sz="8" w:space="0" w:color="000000"/>
              <w:right w:val="single" w:sz="2" w:space="0" w:color="BFBFBF"/>
            </w:tcBorders>
          </w:tcPr>
          <w:p w:rsidR="002F7823" w:rsidRPr="00B93723" w:rsidRDefault="002F7823" w:rsidP="002C6E39"/>
        </w:tc>
        <w:tc>
          <w:tcPr>
            <w:tcW w:w="2208" w:type="dxa"/>
            <w:tcBorders>
              <w:top w:val="single" w:sz="2" w:space="0" w:color="BFBFBF"/>
              <w:left w:val="single" w:sz="2" w:space="0" w:color="BFBFBF"/>
              <w:bottom w:val="single" w:sz="8" w:space="0" w:color="000000"/>
              <w:right w:val="single" w:sz="8" w:space="0" w:color="000000"/>
            </w:tcBorders>
          </w:tcPr>
          <w:p w:rsidR="002F7823" w:rsidRPr="00B93723" w:rsidRDefault="002F7823" w:rsidP="002C6E39"/>
        </w:tc>
      </w:tr>
    </w:tbl>
    <w:p w:rsidR="002F7823" w:rsidRDefault="002F7823" w:rsidP="002F7823">
      <w:pPr>
        <w:rPr>
          <w:lang w:eastAsia="fr-FR"/>
        </w:rPr>
      </w:pPr>
    </w:p>
    <w:p w:rsidR="002F7823" w:rsidRPr="002F7823" w:rsidRDefault="002F7823" w:rsidP="002F7823">
      <w:pPr>
        <w:rPr>
          <w:lang w:eastAsia="fr-FR"/>
        </w:rPr>
      </w:pPr>
    </w:p>
    <w:p w:rsidR="00904726" w:rsidRPr="00896B61" w:rsidRDefault="00904726" w:rsidP="003C2164">
      <w:pPr>
        <w:pStyle w:val="Titre1"/>
        <w:numPr>
          <w:ilvl w:val="0"/>
          <w:numId w:val="0"/>
        </w:numPr>
        <w:rPr>
          <w:rFonts w:ascii="Marianne" w:hAnsi="Marianne"/>
        </w:rPr>
        <w:sectPr w:rsidR="00904726" w:rsidRPr="00896B61" w:rsidSect="00FA44B3">
          <w:headerReference w:type="default" r:id="rId8"/>
          <w:footerReference w:type="default" r:id="rId9"/>
          <w:pgSz w:w="11906" w:h="16838"/>
          <w:pgMar w:top="720" w:right="720" w:bottom="720" w:left="720" w:header="567" w:footer="1134" w:gutter="0"/>
          <w:cols w:space="720"/>
          <w:docGrid w:linePitch="360"/>
        </w:sectPr>
      </w:pPr>
    </w:p>
    <w:p w:rsidR="00E00D9F" w:rsidRPr="00896B61" w:rsidRDefault="00F45329" w:rsidP="004C1B80">
      <w:pPr>
        <w:pStyle w:val="Titre1"/>
        <w:numPr>
          <w:ilvl w:val="0"/>
          <w:numId w:val="0"/>
        </w:numPr>
        <w:rPr>
          <w:rFonts w:ascii="Marianne" w:hAnsi="Marianne"/>
        </w:rPr>
      </w:pPr>
      <w:r w:rsidRPr="00896B61">
        <w:rPr>
          <w:rFonts w:ascii="Marianne" w:hAnsi="Marianne"/>
          <w:noProof/>
          <w:lang w:eastAsia="fr-FR"/>
        </w:rPr>
        <w:lastRenderedPageBreak/>
        <mc:AlternateContent>
          <mc:Choice Requires="wps">
            <w:drawing>
              <wp:anchor distT="0" distB="0" distL="114300" distR="114300" simplePos="0" relativeHeight="251658752" behindDoc="0" locked="0" layoutInCell="1" allowOverlap="1">
                <wp:simplePos x="0" y="0"/>
                <wp:positionH relativeFrom="column">
                  <wp:posOffset>-125095</wp:posOffset>
                </wp:positionH>
                <wp:positionV relativeFrom="paragraph">
                  <wp:posOffset>99695</wp:posOffset>
                </wp:positionV>
                <wp:extent cx="4419600" cy="451485"/>
                <wp:effectExtent l="57150" t="152400" r="38100" b="482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1485"/>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rsidR="00E836B2" w:rsidRPr="00E00D9F" w:rsidRDefault="00E836B2" w:rsidP="00E00D9F">
                            <w:pPr>
                              <w:jc w:val="center"/>
                            </w:pPr>
                            <w:r>
                              <w:rPr>
                                <w:b/>
                                <w:caps/>
                                <w:u w:val="single"/>
                              </w:rPr>
                              <w:t xml:space="preserve">TABLEAU </w:t>
                            </w:r>
                            <w:proofErr w:type="gramStart"/>
                            <w:r>
                              <w:rPr>
                                <w:b/>
                                <w:caps/>
                                <w:u w:val="single"/>
                              </w:rPr>
                              <w:t>A  completer</w:t>
                            </w:r>
                            <w:proofErr w:type="gramEnd"/>
                            <w:r>
                              <w:rPr>
                                <w:b/>
                                <w:caps/>
                                <w:u w:val="single"/>
                              </w:rPr>
                              <w:t xml:space="preserve">  pour </w:t>
                            </w:r>
                            <w:r w:rsidRPr="00C758C5">
                              <w:rPr>
                                <w:b/>
                                <w:caps/>
                                <w:u w:val="single"/>
                              </w:rPr>
                              <w:t xml:space="preserve"> </w:t>
                            </w:r>
                            <w:r>
                              <w:rPr>
                                <w:b/>
                                <w:caps/>
                                <w:u w:val="single"/>
                              </w:rPr>
                              <w:t xml:space="preserve">chaque </w:t>
                            </w:r>
                            <w:r w:rsidRPr="00C758C5">
                              <w:rPr>
                                <w:b/>
                                <w:caps/>
                                <w:u w:val="single"/>
                              </w:rPr>
                              <w:t>période.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85pt;margin-top:7.85pt;width:348pt;height:35.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">
                <o:extrusion v:ext="view" backdepth="1in" color="white" on="t" viewpoint="0" viewpointorigin="0" skewangle="-90" type="perspective"/>
                <v:textbox style="mso-fit-shape-to-text:t">
                  <w:txbxContent>
                    <w:p w:rsidR="00E836B2" w:rsidRPr="00E00D9F" w:rsidRDefault="00E836B2" w:rsidP="00E00D9F">
                      <w:pPr>
                        <w:jc w:val="center"/>
                      </w:pPr>
                      <w:r>
                        <w:rPr>
                          <w:b/>
                          <w:caps/>
                          <w:u w:val="single"/>
                        </w:rPr>
                        <w:t xml:space="preserve">TABLEAU </w:t>
                      </w:r>
                      <w:proofErr w:type="gramStart"/>
                      <w:r>
                        <w:rPr>
                          <w:b/>
                          <w:caps/>
                          <w:u w:val="single"/>
                        </w:rPr>
                        <w:t>A  completer</w:t>
                      </w:r>
                      <w:proofErr w:type="gramEnd"/>
                      <w:r>
                        <w:rPr>
                          <w:b/>
                          <w:caps/>
                          <w:u w:val="single"/>
                        </w:rPr>
                        <w:t xml:space="preserve">  pour </w:t>
                      </w:r>
                      <w:r w:rsidRPr="00C758C5">
                        <w:rPr>
                          <w:b/>
                          <w:caps/>
                          <w:u w:val="single"/>
                        </w:rPr>
                        <w:t xml:space="preserve"> </w:t>
                      </w:r>
                      <w:r>
                        <w:rPr>
                          <w:b/>
                          <w:caps/>
                          <w:u w:val="single"/>
                        </w:rPr>
                        <w:t xml:space="preserve">chaque </w:t>
                      </w:r>
                      <w:r w:rsidRPr="00C758C5">
                        <w:rPr>
                          <w:b/>
                          <w:caps/>
                          <w:u w:val="single"/>
                        </w:rPr>
                        <w:t>période.</w:t>
                      </w:r>
                    </w:p>
                  </w:txbxContent>
                </v:textbox>
              </v:shape>
            </w:pict>
          </mc:Fallback>
        </mc:AlternateContent>
      </w:r>
    </w:p>
    <w:p w:rsidR="002F7823" w:rsidRPr="002F7823" w:rsidRDefault="002F7823">
      <w:pPr>
        <w:pStyle w:val="Titre1"/>
        <w:jc w:val="center"/>
        <w:rPr>
          <w:rFonts w:ascii="Marianne" w:hAnsi="Marianne"/>
          <w:sz w:val="16"/>
          <w:szCs w:val="16"/>
        </w:rPr>
      </w:pPr>
    </w:p>
    <w:p w:rsidR="00401C8C" w:rsidRPr="00896B61" w:rsidRDefault="00401C8C">
      <w:pPr>
        <w:pStyle w:val="Titre1"/>
        <w:jc w:val="center"/>
        <w:rPr>
          <w:rFonts w:ascii="Marianne" w:hAnsi="Marianne"/>
          <w:sz w:val="28"/>
          <w:szCs w:val="28"/>
        </w:rPr>
      </w:pPr>
      <w:r w:rsidRPr="004C1B80">
        <w:rPr>
          <w:rFonts w:ascii="Marianne" w:hAnsi="Marianne"/>
          <w:sz w:val="28"/>
          <w:szCs w:val="28"/>
          <w:highlight w:val="yellow"/>
        </w:rPr>
        <w:t>PROGRAMME PERSONNALISE DE REUSSITE EDUCATIVE</w:t>
      </w:r>
      <w:r w:rsidRPr="00896B61">
        <w:rPr>
          <w:rFonts w:ascii="Calibri" w:hAnsi="Calibri" w:cs="Calibri"/>
          <w:sz w:val="28"/>
          <w:szCs w:val="28"/>
        </w:rPr>
        <w:t> </w:t>
      </w:r>
      <w:r w:rsidRPr="00896B61">
        <w:rPr>
          <w:rFonts w:ascii="Marianne" w:hAnsi="Marianne"/>
          <w:sz w:val="28"/>
          <w:szCs w:val="28"/>
        </w:rPr>
        <w:t>:</w:t>
      </w:r>
      <w:r w:rsidR="004C1B80">
        <w:rPr>
          <w:rFonts w:ascii="Marianne" w:hAnsi="Marianne"/>
          <w:sz w:val="28"/>
          <w:szCs w:val="28"/>
        </w:rPr>
        <w:t xml:space="preserve"> </w:t>
      </w:r>
      <w:r w:rsidRPr="00896B61">
        <w:rPr>
          <w:rFonts w:ascii="Marianne" w:hAnsi="Marianne"/>
          <w:sz w:val="28"/>
          <w:szCs w:val="28"/>
        </w:rPr>
        <w:t>document de suivi individuel de l</w:t>
      </w:r>
      <w:r w:rsidRPr="00896B61">
        <w:rPr>
          <w:rFonts w:ascii="Marianne" w:hAnsi="Marianne" w:cs="Marianne"/>
          <w:sz w:val="28"/>
          <w:szCs w:val="28"/>
        </w:rPr>
        <w:t>’é</w:t>
      </w:r>
      <w:r w:rsidRPr="00896B61">
        <w:rPr>
          <w:rFonts w:ascii="Marianne" w:hAnsi="Marianne"/>
          <w:sz w:val="28"/>
          <w:szCs w:val="28"/>
        </w:rPr>
        <w:t>l</w:t>
      </w:r>
      <w:r w:rsidRPr="00896B61">
        <w:rPr>
          <w:rFonts w:ascii="Marianne" w:hAnsi="Marianne" w:cs="Marianne"/>
          <w:sz w:val="28"/>
          <w:szCs w:val="28"/>
        </w:rPr>
        <w:t>è</w:t>
      </w:r>
      <w:r w:rsidRPr="00896B61">
        <w:rPr>
          <w:rFonts w:ascii="Marianne" w:hAnsi="Marianne"/>
          <w:sz w:val="28"/>
          <w:szCs w:val="28"/>
        </w:rPr>
        <w:t>ve</w:t>
      </w:r>
    </w:p>
    <w:p w:rsidR="00F6419D" w:rsidRPr="00896B61" w:rsidRDefault="00F6419D" w:rsidP="00F6419D">
      <w:pPr>
        <w:rPr>
          <w:rFonts w:ascii="Marianne" w:hAnsi="Marianne"/>
          <w:sz w:val="28"/>
          <w:szCs w:val="28"/>
        </w:rPr>
      </w:pPr>
    </w:p>
    <w:p w:rsidR="002F7823" w:rsidRDefault="00F6419D" w:rsidP="002F7823">
      <w:pPr>
        <w:rPr>
          <w:rFonts w:ascii="Marianne" w:hAnsi="Marianne" w:cs="Arial"/>
        </w:rPr>
      </w:pPr>
      <w:r w:rsidRPr="00896B61">
        <w:rPr>
          <w:rFonts w:ascii="Marianne" w:hAnsi="Marianne" w:cs="Arial"/>
        </w:rPr>
        <w:t>NOM de l’élève</w:t>
      </w:r>
      <w:proofErr w:type="gramStart"/>
      <w:r w:rsidRPr="00896B61">
        <w:rPr>
          <w:rFonts w:ascii="Calibri" w:hAnsi="Calibri" w:cs="Calibri"/>
        </w:rPr>
        <w:t> </w:t>
      </w:r>
      <w:r w:rsidRPr="00896B61">
        <w:rPr>
          <w:rFonts w:ascii="Marianne" w:hAnsi="Marianne" w:cs="Arial"/>
        </w:rPr>
        <w:t>:</w:t>
      </w:r>
      <w:r w:rsidRPr="00896B61">
        <w:rPr>
          <w:rFonts w:ascii="Marianne" w:hAnsi="Marianne" w:cs="Marianne"/>
        </w:rPr>
        <w:t>…</w:t>
      </w:r>
      <w:proofErr w:type="gramEnd"/>
      <w:r w:rsidRPr="00896B61">
        <w:rPr>
          <w:rFonts w:ascii="Marianne" w:hAnsi="Marianne" w:cs="Marianne"/>
        </w:rPr>
        <w:t>……………………</w:t>
      </w:r>
      <w:r w:rsidRPr="00896B61">
        <w:rPr>
          <w:rFonts w:ascii="Marianne" w:hAnsi="Marianne" w:cs="Arial"/>
        </w:rPr>
        <w:t>..    Pr</w:t>
      </w:r>
      <w:r w:rsidRPr="00896B61">
        <w:rPr>
          <w:rFonts w:ascii="Marianne" w:hAnsi="Marianne" w:cs="Marianne"/>
        </w:rPr>
        <w:t>é</w:t>
      </w:r>
      <w:r w:rsidRPr="00896B61">
        <w:rPr>
          <w:rFonts w:ascii="Marianne" w:hAnsi="Marianne" w:cs="Arial"/>
        </w:rPr>
        <w:t>nom</w:t>
      </w:r>
      <w:r w:rsidRPr="00896B61">
        <w:rPr>
          <w:rFonts w:ascii="Calibri" w:hAnsi="Calibri" w:cs="Calibri"/>
        </w:rPr>
        <w:t> </w:t>
      </w:r>
      <w:r w:rsidRPr="00896B61">
        <w:rPr>
          <w:rFonts w:ascii="Marianne" w:hAnsi="Marianne" w:cs="Arial"/>
        </w:rPr>
        <w:t xml:space="preserve">: </w:t>
      </w:r>
      <w:r w:rsidRPr="00896B61">
        <w:rPr>
          <w:rFonts w:ascii="Marianne" w:hAnsi="Marianne" w:cs="Marianne"/>
        </w:rPr>
        <w:t>………………………………………</w:t>
      </w:r>
      <w:r w:rsidRPr="00896B61">
        <w:rPr>
          <w:rFonts w:ascii="Marianne" w:hAnsi="Marianne" w:cs="Arial"/>
        </w:rPr>
        <w:t xml:space="preserve">   Classe</w:t>
      </w:r>
      <w:r w:rsidR="00E00D9F" w:rsidRPr="00896B61">
        <w:rPr>
          <w:rFonts w:ascii="Calibri" w:hAnsi="Calibri" w:cs="Calibri"/>
        </w:rPr>
        <w:t> </w:t>
      </w:r>
      <w:r w:rsidR="00E00D9F" w:rsidRPr="00896B61">
        <w:rPr>
          <w:rFonts w:ascii="Marianne" w:hAnsi="Marianne" w:cs="Arial"/>
        </w:rPr>
        <w:t xml:space="preserve">: </w:t>
      </w:r>
      <w:r w:rsidRPr="00896B61">
        <w:rPr>
          <w:rFonts w:ascii="Marianne" w:hAnsi="Marianne" w:cs="Arial"/>
        </w:rPr>
        <w:t>…………………….</w:t>
      </w:r>
      <w:r w:rsidR="00802A45">
        <w:rPr>
          <w:rFonts w:ascii="Marianne" w:hAnsi="Marianne" w:cs="Arial"/>
        </w:rPr>
        <w:t xml:space="preserve">        </w:t>
      </w:r>
      <w:r w:rsidR="00802A45" w:rsidRPr="00802A45">
        <w:rPr>
          <w:rFonts w:ascii="Marianne" w:hAnsi="Marianne"/>
          <w:highlight w:val="lightGray"/>
        </w:rPr>
        <w:t>PERIODE N°……….</w:t>
      </w:r>
    </w:p>
    <w:p w:rsidR="002F7823" w:rsidRPr="00791FF9" w:rsidRDefault="002F7823" w:rsidP="002F7823">
      <w:pPr>
        <w:pBdr>
          <w:top w:val="single" w:sz="4" w:space="1" w:color="000000"/>
          <w:left w:val="single" w:sz="4" w:space="4" w:color="000000"/>
          <w:bottom w:val="single" w:sz="4" w:space="1" w:color="000000"/>
          <w:right w:val="single" w:sz="4" w:space="4" w:color="000000"/>
        </w:pBdr>
        <w:rPr>
          <w:rFonts w:ascii="Arial" w:hAnsi="Arial" w:cs="Arial"/>
        </w:rPr>
      </w:pPr>
      <w:r w:rsidRPr="00791FF9">
        <w:rPr>
          <w:rFonts w:ascii="Arial" w:hAnsi="Arial" w:cs="Arial"/>
          <w:b/>
          <w:u w:val="single"/>
        </w:rPr>
        <w:t>Bilan</w:t>
      </w:r>
    </w:p>
    <w:p w:rsidR="002F7823" w:rsidRPr="00791FF9" w:rsidRDefault="002F7823" w:rsidP="002F7823">
      <w:pPr>
        <w:pBdr>
          <w:top w:val="single" w:sz="4" w:space="1" w:color="000000"/>
          <w:left w:val="single" w:sz="4" w:space="4" w:color="000000"/>
          <w:bottom w:val="single" w:sz="4" w:space="1" w:color="000000"/>
          <w:right w:val="single" w:sz="4" w:space="4" w:color="000000"/>
        </w:pBdr>
        <w:rPr>
          <w:rFonts w:ascii="Arial" w:hAnsi="Arial" w:cs="Arial"/>
        </w:rPr>
      </w:pPr>
    </w:p>
    <w:p w:rsidR="002F7823" w:rsidRPr="00791FF9" w:rsidRDefault="002F7823" w:rsidP="002F7823">
      <w:pPr>
        <w:pBdr>
          <w:top w:val="single" w:sz="4" w:space="1" w:color="000000"/>
          <w:left w:val="single" w:sz="4" w:space="4" w:color="000000"/>
          <w:bottom w:val="single" w:sz="4" w:space="1" w:color="000000"/>
          <w:right w:val="single" w:sz="4" w:space="4" w:color="000000"/>
        </w:pBdr>
        <w:rPr>
          <w:rFonts w:ascii="Arial" w:hAnsi="Arial" w:cs="Arial"/>
        </w:rPr>
      </w:pPr>
    </w:p>
    <w:p w:rsidR="002F7823" w:rsidRPr="00791FF9" w:rsidRDefault="002F7823" w:rsidP="002F7823">
      <w:pPr>
        <w:pBdr>
          <w:top w:val="single" w:sz="4" w:space="1" w:color="000000"/>
          <w:left w:val="single" w:sz="4" w:space="4" w:color="000000"/>
          <w:bottom w:val="single" w:sz="4" w:space="1" w:color="000000"/>
          <w:right w:val="single" w:sz="4" w:space="4" w:color="000000"/>
        </w:pBdr>
        <w:rPr>
          <w:rFonts w:ascii="Arial" w:hAnsi="Arial" w:cs="Arial"/>
        </w:rPr>
      </w:pPr>
    </w:p>
    <w:p w:rsidR="002F7823" w:rsidRPr="00791FF9" w:rsidRDefault="002F7823" w:rsidP="002F7823">
      <w:pPr>
        <w:pBdr>
          <w:top w:val="single" w:sz="4" w:space="1" w:color="000000"/>
          <w:left w:val="single" w:sz="4" w:space="4" w:color="000000"/>
          <w:bottom w:val="single" w:sz="4" w:space="1" w:color="000000"/>
          <w:right w:val="single" w:sz="4" w:space="4" w:color="000000"/>
        </w:pBdr>
        <w:rPr>
          <w:rFonts w:ascii="Arial" w:hAnsi="Arial" w:cs="Arial"/>
        </w:rPr>
      </w:pPr>
    </w:p>
    <w:p w:rsidR="00401C8C" w:rsidRPr="00896B61" w:rsidRDefault="00401C8C">
      <w:pPr>
        <w:tabs>
          <w:tab w:val="left" w:pos="7065"/>
        </w:tabs>
        <w:jc w:val="center"/>
        <w:rPr>
          <w:rFonts w:ascii="Marianne" w:hAnsi="Marianne"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61"/>
        <w:gridCol w:w="2461"/>
        <w:gridCol w:w="2461"/>
        <w:gridCol w:w="2461"/>
        <w:gridCol w:w="2462"/>
      </w:tblGrid>
      <w:tr w:rsidR="00F6419D" w:rsidRPr="00896B61" w:rsidTr="0002429F">
        <w:trPr>
          <w:jc w:val="center"/>
        </w:trPr>
        <w:tc>
          <w:tcPr>
            <w:tcW w:w="14767" w:type="dxa"/>
            <w:gridSpan w:val="6"/>
          </w:tcPr>
          <w:p w:rsidR="00F6419D" w:rsidRPr="00896B61" w:rsidRDefault="00E00D9F" w:rsidP="002F7823">
            <w:pPr>
              <w:pStyle w:val="Corpsdetexte"/>
              <w:tabs>
                <w:tab w:val="clear" w:pos="1985"/>
              </w:tabs>
              <w:spacing w:before="120"/>
              <w:jc w:val="center"/>
              <w:rPr>
                <w:rFonts w:ascii="Marianne" w:hAnsi="Marianne" w:cs="Arial"/>
              </w:rPr>
            </w:pPr>
            <w:r w:rsidRPr="00896B61">
              <w:rPr>
                <w:rFonts w:ascii="Marianne" w:hAnsi="Marianne" w:cs="Arial"/>
                <w:b/>
              </w:rPr>
              <w:t>A ………………………………., le … / … / …</w:t>
            </w:r>
            <w:r w:rsidR="004572FE" w:rsidRPr="00896B61">
              <w:rPr>
                <w:rFonts w:ascii="Marianne" w:hAnsi="Marianne" w:cs="Arial"/>
                <w:b/>
              </w:rPr>
              <w:t>…</w:t>
            </w:r>
          </w:p>
        </w:tc>
      </w:tr>
      <w:tr w:rsidR="004572FE" w:rsidRPr="00896B61" w:rsidTr="0002429F">
        <w:trPr>
          <w:jc w:val="center"/>
        </w:trPr>
        <w:tc>
          <w:tcPr>
            <w:tcW w:w="2461" w:type="dxa"/>
            <w:vAlign w:val="center"/>
          </w:tcPr>
          <w:p w:rsidR="00F6419D" w:rsidRPr="00802A45" w:rsidRDefault="00F6419D" w:rsidP="004572FE">
            <w:pPr>
              <w:pStyle w:val="Corpsdetexte"/>
              <w:tabs>
                <w:tab w:val="clear" w:pos="1985"/>
              </w:tabs>
              <w:spacing w:before="120"/>
              <w:jc w:val="center"/>
              <w:rPr>
                <w:rFonts w:ascii="Marianne" w:hAnsi="Marianne" w:cs="Arial"/>
                <w:b/>
                <w:sz w:val="18"/>
                <w:szCs w:val="18"/>
              </w:rPr>
            </w:pPr>
            <w:r w:rsidRPr="00802A45">
              <w:rPr>
                <w:rFonts w:ascii="Marianne" w:hAnsi="Marianne" w:cs="Arial"/>
                <w:b/>
                <w:sz w:val="18"/>
                <w:szCs w:val="18"/>
              </w:rPr>
              <w:t>de l’élève</w:t>
            </w:r>
          </w:p>
        </w:tc>
        <w:tc>
          <w:tcPr>
            <w:tcW w:w="2461" w:type="dxa"/>
            <w:vAlign w:val="center"/>
          </w:tcPr>
          <w:p w:rsidR="004572FE" w:rsidRPr="00802A45" w:rsidRDefault="00F6419D" w:rsidP="004572FE">
            <w:pPr>
              <w:pStyle w:val="Corpsdetexte"/>
              <w:tabs>
                <w:tab w:val="clear" w:pos="1985"/>
              </w:tabs>
              <w:spacing w:before="120"/>
              <w:jc w:val="center"/>
              <w:rPr>
                <w:rFonts w:ascii="Marianne" w:hAnsi="Marianne" w:cs="Arial"/>
                <w:b/>
                <w:sz w:val="18"/>
                <w:szCs w:val="18"/>
              </w:rPr>
            </w:pPr>
            <w:proofErr w:type="gramStart"/>
            <w:r w:rsidRPr="00802A45">
              <w:rPr>
                <w:rFonts w:ascii="Marianne" w:hAnsi="Marianne" w:cs="Arial"/>
                <w:b/>
                <w:sz w:val="18"/>
                <w:szCs w:val="18"/>
              </w:rPr>
              <w:t>des</w:t>
            </w:r>
            <w:proofErr w:type="gramEnd"/>
            <w:r w:rsidRPr="00802A45">
              <w:rPr>
                <w:rFonts w:ascii="Marianne" w:hAnsi="Marianne" w:cs="Arial"/>
                <w:b/>
                <w:sz w:val="18"/>
                <w:szCs w:val="18"/>
              </w:rPr>
              <w:t xml:space="preserve"> parents</w:t>
            </w:r>
          </w:p>
          <w:p w:rsidR="004572FE" w:rsidRPr="00802A45" w:rsidRDefault="00F6419D" w:rsidP="004572FE">
            <w:pPr>
              <w:pStyle w:val="Corpsdetexte"/>
              <w:tabs>
                <w:tab w:val="clear" w:pos="1985"/>
              </w:tabs>
              <w:spacing w:before="120"/>
              <w:jc w:val="center"/>
              <w:rPr>
                <w:rFonts w:ascii="Marianne" w:hAnsi="Marianne" w:cs="Arial"/>
                <w:b/>
                <w:sz w:val="18"/>
                <w:szCs w:val="18"/>
              </w:rPr>
            </w:pPr>
            <w:proofErr w:type="gramStart"/>
            <w:r w:rsidRPr="00802A45">
              <w:rPr>
                <w:rFonts w:ascii="Marianne" w:hAnsi="Marianne" w:cs="Arial"/>
                <w:sz w:val="18"/>
                <w:szCs w:val="18"/>
              </w:rPr>
              <w:t>ou</w:t>
            </w:r>
            <w:proofErr w:type="gramEnd"/>
          </w:p>
          <w:p w:rsidR="00F6419D" w:rsidRPr="00802A45" w:rsidRDefault="00F6419D" w:rsidP="004572FE">
            <w:pPr>
              <w:pStyle w:val="Corpsdetexte"/>
              <w:tabs>
                <w:tab w:val="clear" w:pos="1985"/>
              </w:tabs>
              <w:spacing w:before="120"/>
              <w:jc w:val="center"/>
              <w:rPr>
                <w:rFonts w:ascii="Marianne" w:hAnsi="Marianne" w:cs="Arial"/>
                <w:b/>
                <w:sz w:val="18"/>
                <w:szCs w:val="18"/>
              </w:rPr>
            </w:pPr>
            <w:r w:rsidRPr="00802A45">
              <w:rPr>
                <w:rFonts w:ascii="Marianne" w:hAnsi="Marianne" w:cs="Arial"/>
                <w:b/>
                <w:sz w:val="18"/>
                <w:szCs w:val="18"/>
              </w:rPr>
              <w:t>des responsables légaux</w:t>
            </w:r>
          </w:p>
        </w:tc>
        <w:tc>
          <w:tcPr>
            <w:tcW w:w="2461" w:type="dxa"/>
            <w:vAlign w:val="center"/>
          </w:tcPr>
          <w:p w:rsidR="00F6419D" w:rsidRPr="00802A45" w:rsidRDefault="00F6419D" w:rsidP="004572FE">
            <w:pPr>
              <w:pStyle w:val="Corpsdetexte"/>
              <w:tabs>
                <w:tab w:val="clear" w:pos="1985"/>
              </w:tabs>
              <w:spacing w:before="120"/>
              <w:jc w:val="center"/>
              <w:rPr>
                <w:rFonts w:ascii="Marianne" w:hAnsi="Marianne" w:cs="Arial"/>
                <w:b/>
                <w:sz w:val="18"/>
                <w:szCs w:val="18"/>
              </w:rPr>
            </w:pPr>
            <w:r w:rsidRPr="00802A45">
              <w:rPr>
                <w:rFonts w:ascii="Marianne" w:hAnsi="Marianne" w:cs="Arial"/>
                <w:b/>
                <w:sz w:val="18"/>
                <w:szCs w:val="18"/>
              </w:rPr>
              <w:t>de l’enseignant</w:t>
            </w:r>
          </w:p>
        </w:tc>
        <w:tc>
          <w:tcPr>
            <w:tcW w:w="2461" w:type="dxa"/>
            <w:vAlign w:val="center"/>
          </w:tcPr>
          <w:p w:rsidR="004572FE" w:rsidRPr="00802A45" w:rsidRDefault="004572FE" w:rsidP="004572FE">
            <w:pPr>
              <w:pStyle w:val="Corpsdetexte"/>
              <w:tabs>
                <w:tab w:val="clear" w:pos="1985"/>
              </w:tabs>
              <w:spacing w:before="120"/>
              <w:jc w:val="center"/>
              <w:rPr>
                <w:rFonts w:ascii="Marianne" w:hAnsi="Marianne" w:cs="Arial"/>
                <w:b/>
                <w:sz w:val="18"/>
                <w:szCs w:val="18"/>
              </w:rPr>
            </w:pPr>
            <w:proofErr w:type="gramStart"/>
            <w:r w:rsidRPr="00802A45">
              <w:rPr>
                <w:rFonts w:ascii="Marianne" w:hAnsi="Marianne" w:cs="Arial"/>
                <w:b/>
                <w:sz w:val="18"/>
                <w:szCs w:val="18"/>
              </w:rPr>
              <w:t>du</w:t>
            </w:r>
            <w:proofErr w:type="gramEnd"/>
            <w:r w:rsidRPr="00802A45">
              <w:rPr>
                <w:rFonts w:ascii="Marianne" w:hAnsi="Marianne" w:cs="Arial"/>
                <w:b/>
                <w:sz w:val="18"/>
                <w:szCs w:val="18"/>
              </w:rPr>
              <w:t xml:space="preserve"> directeur</w:t>
            </w:r>
          </w:p>
          <w:p w:rsidR="004572FE" w:rsidRPr="00802A45" w:rsidRDefault="004572FE" w:rsidP="004572FE">
            <w:pPr>
              <w:pStyle w:val="Corpsdetexte"/>
              <w:tabs>
                <w:tab w:val="clear" w:pos="1985"/>
              </w:tabs>
              <w:spacing w:before="120"/>
              <w:jc w:val="center"/>
              <w:rPr>
                <w:rFonts w:ascii="Marianne" w:hAnsi="Marianne" w:cs="Arial"/>
                <w:b/>
                <w:sz w:val="18"/>
                <w:szCs w:val="18"/>
              </w:rPr>
            </w:pPr>
            <w:proofErr w:type="gramStart"/>
            <w:r w:rsidRPr="00802A45">
              <w:rPr>
                <w:rFonts w:ascii="Marianne" w:hAnsi="Marianne" w:cs="Arial"/>
                <w:sz w:val="18"/>
                <w:szCs w:val="18"/>
              </w:rPr>
              <w:t>ou</w:t>
            </w:r>
            <w:proofErr w:type="gramEnd"/>
          </w:p>
          <w:p w:rsidR="00F6419D" w:rsidRPr="00802A45" w:rsidRDefault="004572FE" w:rsidP="004572FE">
            <w:pPr>
              <w:pStyle w:val="Corpsdetexte"/>
              <w:tabs>
                <w:tab w:val="clear" w:pos="1985"/>
              </w:tabs>
              <w:spacing w:before="120"/>
              <w:jc w:val="center"/>
              <w:rPr>
                <w:rFonts w:ascii="Marianne" w:hAnsi="Marianne" w:cs="Arial"/>
                <w:b/>
                <w:sz w:val="18"/>
                <w:szCs w:val="18"/>
              </w:rPr>
            </w:pPr>
            <w:r w:rsidRPr="00802A45">
              <w:rPr>
                <w:rFonts w:ascii="Marianne" w:hAnsi="Marianne" w:cs="Arial"/>
                <w:b/>
                <w:sz w:val="18"/>
                <w:szCs w:val="18"/>
              </w:rPr>
              <w:t>du chef d’établissement</w:t>
            </w:r>
          </w:p>
        </w:tc>
        <w:tc>
          <w:tcPr>
            <w:tcW w:w="2461" w:type="dxa"/>
            <w:vAlign w:val="center"/>
          </w:tcPr>
          <w:p w:rsidR="00F6419D" w:rsidRPr="00802A45" w:rsidRDefault="004572FE" w:rsidP="004572FE">
            <w:pPr>
              <w:pStyle w:val="Corpsdetexte"/>
              <w:tabs>
                <w:tab w:val="clear" w:pos="1985"/>
              </w:tabs>
              <w:spacing w:before="120"/>
              <w:jc w:val="center"/>
              <w:rPr>
                <w:rFonts w:ascii="Marianne" w:hAnsi="Marianne" w:cs="Arial"/>
                <w:b/>
                <w:sz w:val="18"/>
                <w:szCs w:val="18"/>
              </w:rPr>
            </w:pPr>
            <w:r w:rsidRPr="00802A45">
              <w:rPr>
                <w:rFonts w:ascii="Marianne" w:hAnsi="Marianne" w:cs="Arial"/>
                <w:b/>
                <w:sz w:val="18"/>
                <w:szCs w:val="18"/>
              </w:rPr>
              <w:t>des partenaires extérieurs</w:t>
            </w:r>
          </w:p>
        </w:tc>
        <w:tc>
          <w:tcPr>
            <w:tcW w:w="2462" w:type="dxa"/>
            <w:vAlign w:val="center"/>
          </w:tcPr>
          <w:p w:rsidR="00F6419D" w:rsidRPr="00802A45" w:rsidRDefault="004572FE" w:rsidP="004572FE">
            <w:pPr>
              <w:pStyle w:val="Corpsdetexte"/>
              <w:tabs>
                <w:tab w:val="clear" w:pos="1985"/>
              </w:tabs>
              <w:spacing w:before="120"/>
              <w:jc w:val="center"/>
              <w:rPr>
                <w:rFonts w:ascii="Marianne" w:hAnsi="Marianne" w:cs="Arial"/>
                <w:b/>
                <w:sz w:val="18"/>
                <w:szCs w:val="18"/>
              </w:rPr>
            </w:pPr>
            <w:r w:rsidRPr="00802A45">
              <w:rPr>
                <w:rFonts w:ascii="Marianne" w:hAnsi="Marianne" w:cs="Arial"/>
                <w:b/>
                <w:sz w:val="18"/>
                <w:szCs w:val="18"/>
              </w:rPr>
              <w:t>autres</w:t>
            </w:r>
          </w:p>
        </w:tc>
      </w:tr>
      <w:tr w:rsidR="004572FE" w:rsidRPr="00896B61" w:rsidTr="0002429F">
        <w:trPr>
          <w:jc w:val="center"/>
        </w:trPr>
        <w:tc>
          <w:tcPr>
            <w:tcW w:w="2461" w:type="dxa"/>
          </w:tcPr>
          <w:p w:rsidR="00F6419D" w:rsidRPr="00896B61" w:rsidRDefault="00F6419D" w:rsidP="00F6419D">
            <w:pPr>
              <w:pStyle w:val="Corpsdetexte"/>
              <w:tabs>
                <w:tab w:val="clear" w:pos="1985"/>
              </w:tabs>
              <w:spacing w:before="120"/>
              <w:rPr>
                <w:rFonts w:ascii="Marianne" w:hAnsi="Marianne" w:cs="Arial"/>
              </w:rPr>
            </w:pPr>
          </w:p>
        </w:tc>
        <w:tc>
          <w:tcPr>
            <w:tcW w:w="2461" w:type="dxa"/>
          </w:tcPr>
          <w:p w:rsidR="00F6419D" w:rsidRPr="00896B61" w:rsidRDefault="00F6419D" w:rsidP="00F6419D">
            <w:pPr>
              <w:pStyle w:val="Corpsdetexte"/>
              <w:tabs>
                <w:tab w:val="clear" w:pos="1985"/>
              </w:tabs>
              <w:spacing w:before="120"/>
              <w:rPr>
                <w:rFonts w:ascii="Marianne" w:hAnsi="Marianne" w:cs="Arial"/>
              </w:rPr>
            </w:pPr>
          </w:p>
        </w:tc>
        <w:tc>
          <w:tcPr>
            <w:tcW w:w="2461" w:type="dxa"/>
          </w:tcPr>
          <w:p w:rsidR="004572FE" w:rsidRPr="00896B61" w:rsidRDefault="004572FE" w:rsidP="00F6419D">
            <w:pPr>
              <w:pStyle w:val="Corpsdetexte"/>
              <w:tabs>
                <w:tab w:val="clear" w:pos="1985"/>
              </w:tabs>
              <w:spacing w:before="120"/>
              <w:rPr>
                <w:rFonts w:ascii="Marianne" w:hAnsi="Marianne" w:cs="Arial"/>
              </w:rPr>
            </w:pPr>
          </w:p>
          <w:p w:rsidR="004572FE" w:rsidRPr="00896B61" w:rsidRDefault="004572FE" w:rsidP="00F6419D">
            <w:pPr>
              <w:pStyle w:val="Corpsdetexte"/>
              <w:tabs>
                <w:tab w:val="clear" w:pos="1985"/>
              </w:tabs>
              <w:spacing w:before="120"/>
              <w:rPr>
                <w:rFonts w:ascii="Marianne" w:hAnsi="Marianne" w:cs="Arial"/>
              </w:rPr>
            </w:pPr>
          </w:p>
        </w:tc>
        <w:tc>
          <w:tcPr>
            <w:tcW w:w="2461" w:type="dxa"/>
          </w:tcPr>
          <w:p w:rsidR="00F6419D" w:rsidRPr="00896B61" w:rsidRDefault="00F6419D" w:rsidP="00F6419D">
            <w:pPr>
              <w:pStyle w:val="Corpsdetexte"/>
              <w:tabs>
                <w:tab w:val="clear" w:pos="1985"/>
              </w:tabs>
              <w:spacing w:before="120"/>
              <w:rPr>
                <w:rFonts w:ascii="Marianne" w:hAnsi="Marianne" w:cs="Arial"/>
              </w:rPr>
            </w:pPr>
          </w:p>
        </w:tc>
        <w:tc>
          <w:tcPr>
            <w:tcW w:w="2461" w:type="dxa"/>
          </w:tcPr>
          <w:p w:rsidR="00F6419D" w:rsidRPr="00896B61" w:rsidRDefault="00F6419D" w:rsidP="00F6419D">
            <w:pPr>
              <w:pStyle w:val="Corpsdetexte"/>
              <w:tabs>
                <w:tab w:val="clear" w:pos="1985"/>
              </w:tabs>
              <w:spacing w:before="120"/>
              <w:rPr>
                <w:rFonts w:ascii="Marianne" w:hAnsi="Marianne" w:cs="Arial"/>
              </w:rPr>
            </w:pPr>
          </w:p>
        </w:tc>
        <w:tc>
          <w:tcPr>
            <w:tcW w:w="2462" w:type="dxa"/>
          </w:tcPr>
          <w:p w:rsidR="00F6419D" w:rsidRPr="00896B61" w:rsidRDefault="00F6419D" w:rsidP="00F6419D">
            <w:pPr>
              <w:pStyle w:val="Corpsdetexte"/>
              <w:tabs>
                <w:tab w:val="clear" w:pos="1985"/>
              </w:tabs>
              <w:spacing w:before="120"/>
              <w:rPr>
                <w:rFonts w:ascii="Marianne" w:hAnsi="Marianne" w:cs="Arial"/>
              </w:rPr>
            </w:pPr>
          </w:p>
        </w:tc>
      </w:tr>
    </w:tbl>
    <w:p w:rsidR="00401C8C" w:rsidRPr="00896B61" w:rsidRDefault="00401C8C" w:rsidP="00F6419D">
      <w:pPr>
        <w:pStyle w:val="Corpsdetexte"/>
        <w:tabs>
          <w:tab w:val="clear" w:pos="1985"/>
        </w:tabs>
        <w:spacing w:before="120"/>
        <w:rPr>
          <w:rFonts w:ascii="Marianne" w:hAnsi="Marianne"/>
        </w:rPr>
      </w:pPr>
    </w:p>
    <w:sectPr w:rsidR="00401C8C" w:rsidRPr="00896B61" w:rsidSect="00802A45">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D1" w:rsidRDefault="00DF0ED1">
      <w:r>
        <w:separator/>
      </w:r>
    </w:p>
  </w:endnote>
  <w:endnote w:type="continuationSeparator" w:id="0">
    <w:p w:rsidR="00DF0ED1" w:rsidRDefault="00DF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MS Mincho">
    <w:altName w:val="Yu Gothic UI"/>
    <w:panose1 w:val="02020609040205080304"/>
    <w:charset w:val="80"/>
    <w:family w:val="modern"/>
    <w:pitch w:val="fixed"/>
    <w:sig w:usb0="E00002FF" w:usb1="6AC7FDFB" w:usb2="00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B2" w:rsidRDefault="00E836B2">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2D78E9">
      <w:rPr>
        <w:noProof/>
        <w:color w:val="17365D" w:themeColor="text2" w:themeShade="BF"/>
        <w:sz w:val="24"/>
        <w:szCs w:val="24"/>
      </w:rPr>
      <w:t>8</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2D78E9">
      <w:rPr>
        <w:noProof/>
        <w:color w:val="17365D" w:themeColor="text2" w:themeShade="BF"/>
        <w:sz w:val="24"/>
        <w:szCs w:val="24"/>
      </w:rPr>
      <w:t>9</w:t>
    </w:r>
    <w:r>
      <w:rPr>
        <w:color w:val="17365D" w:themeColor="text2" w:themeShade="BF"/>
        <w:sz w:val="24"/>
        <w:szCs w:val="24"/>
      </w:rPr>
      <w:fldChar w:fldCharType="end"/>
    </w:r>
  </w:p>
  <w:p w:rsidR="00E836B2" w:rsidRDefault="00E836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B2" w:rsidRDefault="00E836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B2" w:rsidRDefault="00E836B2">
    <w:pPr>
      <w:pStyle w:val="Pieddepage"/>
      <w:jc w:val="right"/>
    </w:pPr>
  </w:p>
  <w:p w:rsidR="00E836B2" w:rsidRDefault="00E836B2">
    <w:pPr>
      <w:pStyle w:val="Pieddepage"/>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B2" w:rsidRDefault="00E836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D1" w:rsidRDefault="00DF0ED1">
      <w:r>
        <w:separator/>
      </w:r>
    </w:p>
  </w:footnote>
  <w:footnote w:type="continuationSeparator" w:id="0">
    <w:p w:rsidR="00DF0ED1" w:rsidRDefault="00DF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B2" w:rsidRDefault="00E836B2">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6B2" w:rsidRDefault="00E836B2">
                          <w:pPr>
                            <w:spacing w:after="0" w:line="240" w:lineRule="auto"/>
                            <w:jc w:val="right"/>
                          </w:pPr>
                          <w:r>
                            <w:t xml:space="preserve">PPRE Elève à Haut Potentiel – SPEI Orne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" o:allowincell="f" filled="f" stroked="f">
              <v:textbox style="mso-fit-shape-to-text:t" inset=",0,,0">
                <w:txbxContent>
                  <w:p w:rsidR="00E836B2" w:rsidRDefault="00E836B2">
                    <w:pPr>
                      <w:spacing w:after="0" w:line="240" w:lineRule="auto"/>
                      <w:jc w:val="right"/>
                    </w:pPr>
                    <w:r>
                      <w:t xml:space="preserve">PPRE Elève à Haut Potentiel – SPEI Orne </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E836B2" w:rsidRDefault="00E836B2">
                          <w:pPr>
                            <w:spacing w:after="0" w:line="240" w:lineRule="auto"/>
                            <w:rPr>
                              <w:color w:val="FFFFFF" w:themeColor="background1"/>
                            </w:rPr>
                          </w:pPr>
                          <w:r>
                            <w:fldChar w:fldCharType="begin"/>
                          </w:r>
                          <w:r>
                            <w:instrText>PAGE   \* MERGEFORMAT</w:instrText>
                          </w:r>
                          <w:r>
                            <w:fldChar w:fldCharType="separate"/>
                          </w:r>
                          <w:r w:rsidR="002D78E9" w:rsidRPr="002D78E9">
                            <w:rPr>
                              <w:noProof/>
                              <w:color w:val="FFFFFF" w:themeColor="background1"/>
                            </w:rPr>
                            <w:t>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Zone de texte 22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fabf8f [1945]" stroked="f">
              <v:textbox style="mso-fit-shape-to-text:t" inset=",0,,0">
                <w:txbxContent>
                  <w:p w:rsidR="00E836B2" w:rsidRDefault="00E836B2">
                    <w:pPr>
                      <w:spacing w:after="0" w:line="240" w:lineRule="auto"/>
                      <w:rPr>
                        <w:color w:val="FFFFFF" w:themeColor="background1"/>
                      </w:rPr>
                    </w:pPr>
                    <w:r>
                      <w:fldChar w:fldCharType="begin"/>
                    </w:r>
                    <w:r>
                      <w:instrText>PAGE   \* MERGEFORMAT</w:instrText>
                    </w:r>
                    <w:r>
                      <w:fldChar w:fldCharType="separate"/>
                    </w:r>
                    <w:r w:rsidR="002D78E9" w:rsidRPr="002D78E9">
                      <w:rPr>
                        <w:noProof/>
                        <w:color w:val="FFFFFF" w:themeColor="background1"/>
                      </w:rPr>
                      <w:t>8</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B2" w:rsidRDefault="00E836B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B2" w:rsidRDefault="00E836B2">
    <w:pPr>
      <w:pStyle w:val="En-tte"/>
    </w:pPr>
  </w:p>
  <w:p w:rsidR="00E836B2" w:rsidRDefault="00E836B2" w:rsidP="00E00D9F">
    <w:pPr>
      <w:pStyle w:val="En-tte"/>
      <w:tabs>
        <w:tab w:val="clear" w:pos="4536"/>
        <w:tab w:val="clear" w:pos="9072"/>
        <w:tab w:val="left" w:pos="8580"/>
      </w:tabs>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B2" w:rsidRDefault="00E836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3"/>
      </v:shape>
    </w:pict>
  </w:numPicBullet>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0"/>
    <w:lvl w:ilvl="0">
      <w:start w:val="1"/>
      <w:numFmt w:val="upperRoman"/>
      <w:lvlText w:val="%1."/>
      <w:lvlJc w:val="left"/>
      <w:pPr>
        <w:tabs>
          <w:tab w:val="num" w:pos="1080"/>
        </w:tabs>
        <w:ind w:left="1080" w:hanging="720"/>
      </w:pPr>
      <w:rPr>
        <w:u w:val="none"/>
      </w:rPr>
    </w:lvl>
  </w:abstractNum>
  <w:abstractNum w:abstractNumId="2" w15:restartNumberingAfterBreak="0">
    <w:nsid w:val="00000003"/>
    <w:multiLevelType w:val="singleLevel"/>
    <w:tmpl w:val="00000003"/>
    <w:name w:val="WW8Num3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multilevel"/>
    <w:tmpl w:val="00000004"/>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1838EB"/>
    <w:multiLevelType w:val="hybridMultilevel"/>
    <w:tmpl w:val="EB360C00"/>
    <w:lvl w:ilvl="0" w:tplc="040C0003">
      <w:start w:val="1"/>
      <w:numFmt w:val="bullet"/>
      <w:lvlText w:val="o"/>
      <w:lvlJc w:val="left"/>
      <w:pPr>
        <w:ind w:left="800" w:hanging="360"/>
      </w:pPr>
      <w:rPr>
        <w:rFonts w:ascii="Courier New" w:hAnsi="Courier New" w:cs="Courier New"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5" w15:restartNumberingAfterBreak="0">
    <w:nsid w:val="0C140C48"/>
    <w:multiLevelType w:val="hybridMultilevel"/>
    <w:tmpl w:val="9020A0F2"/>
    <w:lvl w:ilvl="0" w:tplc="040C0003">
      <w:start w:val="1"/>
      <w:numFmt w:val="bullet"/>
      <w:lvlText w:val="o"/>
      <w:lvlJc w:val="left"/>
      <w:pPr>
        <w:ind w:left="800" w:hanging="360"/>
      </w:pPr>
      <w:rPr>
        <w:rFonts w:ascii="Courier New" w:hAnsi="Courier New" w:cs="Courier New"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6" w15:restartNumberingAfterBreak="0">
    <w:nsid w:val="0E9D5597"/>
    <w:multiLevelType w:val="hybridMultilevel"/>
    <w:tmpl w:val="86C0DEBC"/>
    <w:lvl w:ilvl="0" w:tplc="040C0003">
      <w:start w:val="1"/>
      <w:numFmt w:val="bullet"/>
      <w:lvlText w:val="o"/>
      <w:lvlJc w:val="left"/>
      <w:pPr>
        <w:ind w:left="800" w:hanging="360"/>
      </w:pPr>
      <w:rPr>
        <w:rFonts w:ascii="Courier New" w:hAnsi="Courier New" w:cs="Courier New"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7" w15:restartNumberingAfterBreak="0">
    <w:nsid w:val="3BD52C6E"/>
    <w:multiLevelType w:val="hybridMultilevel"/>
    <w:tmpl w:val="6E52D3AA"/>
    <w:lvl w:ilvl="0" w:tplc="040C0003">
      <w:start w:val="1"/>
      <w:numFmt w:val="bullet"/>
      <w:lvlText w:val="o"/>
      <w:lvlJc w:val="left"/>
      <w:pPr>
        <w:ind w:left="800" w:hanging="360"/>
      </w:pPr>
      <w:rPr>
        <w:rFonts w:ascii="Courier New" w:hAnsi="Courier New" w:cs="Courier New"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8" w15:restartNumberingAfterBreak="0">
    <w:nsid w:val="3CF949ED"/>
    <w:multiLevelType w:val="hybridMultilevel"/>
    <w:tmpl w:val="B044A026"/>
    <w:lvl w:ilvl="0" w:tplc="040C0003">
      <w:start w:val="1"/>
      <w:numFmt w:val="bullet"/>
      <w:lvlText w:val="o"/>
      <w:lvlJc w:val="left"/>
      <w:pPr>
        <w:ind w:left="800" w:hanging="360"/>
      </w:pPr>
      <w:rPr>
        <w:rFonts w:ascii="Courier New" w:hAnsi="Courier New" w:cs="Courier New"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9" w15:restartNumberingAfterBreak="0">
    <w:nsid w:val="4A6E133B"/>
    <w:multiLevelType w:val="hybridMultilevel"/>
    <w:tmpl w:val="83643D52"/>
    <w:lvl w:ilvl="0" w:tplc="040C0003">
      <w:start w:val="1"/>
      <w:numFmt w:val="bullet"/>
      <w:lvlText w:val="o"/>
      <w:lvlJc w:val="left"/>
      <w:pPr>
        <w:ind w:left="800" w:hanging="360"/>
      </w:pPr>
      <w:rPr>
        <w:rFonts w:ascii="Courier New" w:hAnsi="Courier New" w:cs="Courier New"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0" w15:restartNumberingAfterBreak="0">
    <w:nsid w:val="4A9463AA"/>
    <w:multiLevelType w:val="hybridMultilevel"/>
    <w:tmpl w:val="54F000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F390741"/>
    <w:multiLevelType w:val="hybridMultilevel"/>
    <w:tmpl w:val="71681A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D73808"/>
    <w:multiLevelType w:val="hybridMultilevel"/>
    <w:tmpl w:val="791C8BEC"/>
    <w:lvl w:ilvl="0" w:tplc="040C0003">
      <w:start w:val="1"/>
      <w:numFmt w:val="bullet"/>
      <w:lvlText w:val="o"/>
      <w:lvlJc w:val="left"/>
      <w:pPr>
        <w:ind w:left="800" w:hanging="360"/>
      </w:pPr>
      <w:rPr>
        <w:rFonts w:ascii="Courier New" w:hAnsi="Courier New" w:cs="Courier New"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3" w15:restartNumberingAfterBreak="0">
    <w:nsid w:val="6D941647"/>
    <w:multiLevelType w:val="hybridMultilevel"/>
    <w:tmpl w:val="B0F89D18"/>
    <w:lvl w:ilvl="0" w:tplc="040C0007">
      <w:start w:val="1"/>
      <w:numFmt w:val="bullet"/>
      <w:lvlText w:val=""/>
      <w:lvlPicBulletId w:val="0"/>
      <w:lvlJc w:val="left"/>
      <w:pPr>
        <w:tabs>
          <w:tab w:val="num" w:pos="765"/>
        </w:tabs>
        <w:ind w:left="765"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6EA75C4B"/>
    <w:multiLevelType w:val="hybridMultilevel"/>
    <w:tmpl w:val="DE6EA1AE"/>
    <w:lvl w:ilvl="0" w:tplc="040C0003">
      <w:start w:val="1"/>
      <w:numFmt w:val="bullet"/>
      <w:lvlText w:val="o"/>
      <w:lvlJc w:val="left"/>
      <w:pPr>
        <w:ind w:left="800" w:hanging="360"/>
      </w:pPr>
      <w:rPr>
        <w:rFonts w:ascii="Courier New" w:hAnsi="Courier New" w:cs="Courier New"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5" w15:restartNumberingAfterBreak="0">
    <w:nsid w:val="70362249"/>
    <w:multiLevelType w:val="hybridMultilevel"/>
    <w:tmpl w:val="001A2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965B7F"/>
    <w:multiLevelType w:val="hybridMultilevel"/>
    <w:tmpl w:val="F5E27792"/>
    <w:lvl w:ilvl="0" w:tplc="50E26AC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281CF3"/>
    <w:multiLevelType w:val="hybridMultilevel"/>
    <w:tmpl w:val="A620A406"/>
    <w:lvl w:ilvl="0" w:tplc="040C0003">
      <w:start w:val="1"/>
      <w:numFmt w:val="bullet"/>
      <w:lvlText w:val="o"/>
      <w:lvlJc w:val="left"/>
      <w:pPr>
        <w:ind w:left="800" w:hanging="360"/>
      </w:pPr>
      <w:rPr>
        <w:rFonts w:ascii="Courier New" w:hAnsi="Courier New" w:cs="Courier New"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16"/>
  </w:num>
  <w:num w:numId="7">
    <w:abstractNumId w:val="13"/>
  </w:num>
  <w:num w:numId="8">
    <w:abstractNumId w:val="10"/>
  </w:num>
  <w:num w:numId="9">
    <w:abstractNumId w:val="14"/>
  </w:num>
  <w:num w:numId="10">
    <w:abstractNumId w:val="12"/>
  </w:num>
  <w:num w:numId="11">
    <w:abstractNumId w:val="8"/>
  </w:num>
  <w:num w:numId="12">
    <w:abstractNumId w:val="7"/>
  </w:num>
  <w:num w:numId="13">
    <w:abstractNumId w:val="9"/>
  </w:num>
  <w:num w:numId="14">
    <w:abstractNumId w:val="5"/>
  </w:num>
  <w:num w:numId="15">
    <w:abstractNumId w:val="4"/>
  </w:num>
  <w:num w:numId="16">
    <w:abstractNumId w:val="1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26"/>
    <w:rsid w:val="00010505"/>
    <w:rsid w:val="00021141"/>
    <w:rsid w:val="0002429F"/>
    <w:rsid w:val="00027D83"/>
    <w:rsid w:val="00045286"/>
    <w:rsid w:val="000969A2"/>
    <w:rsid w:val="000C28C4"/>
    <w:rsid w:val="000D60CF"/>
    <w:rsid w:val="000F46EF"/>
    <w:rsid w:val="00134EA3"/>
    <w:rsid w:val="00135BD3"/>
    <w:rsid w:val="00143AEE"/>
    <w:rsid w:val="001850BB"/>
    <w:rsid w:val="0019080A"/>
    <w:rsid w:val="00280C59"/>
    <w:rsid w:val="0028692A"/>
    <w:rsid w:val="00291D7A"/>
    <w:rsid w:val="002C298B"/>
    <w:rsid w:val="002C6E39"/>
    <w:rsid w:val="002D2B76"/>
    <w:rsid w:val="002D78E9"/>
    <w:rsid w:val="002F0900"/>
    <w:rsid w:val="002F7006"/>
    <w:rsid w:val="002F7823"/>
    <w:rsid w:val="00333359"/>
    <w:rsid w:val="003508C1"/>
    <w:rsid w:val="003869F1"/>
    <w:rsid w:val="003C2164"/>
    <w:rsid w:val="00401C8C"/>
    <w:rsid w:val="004155A4"/>
    <w:rsid w:val="00421C13"/>
    <w:rsid w:val="00436B24"/>
    <w:rsid w:val="00440D07"/>
    <w:rsid w:val="00445F7B"/>
    <w:rsid w:val="004572FE"/>
    <w:rsid w:val="004A7867"/>
    <w:rsid w:val="004C1B80"/>
    <w:rsid w:val="004C26F3"/>
    <w:rsid w:val="004E7002"/>
    <w:rsid w:val="004F1427"/>
    <w:rsid w:val="00532DD7"/>
    <w:rsid w:val="00540049"/>
    <w:rsid w:val="005A14E1"/>
    <w:rsid w:val="005B060D"/>
    <w:rsid w:val="005B3F79"/>
    <w:rsid w:val="005C2C53"/>
    <w:rsid w:val="005E6698"/>
    <w:rsid w:val="005F18C8"/>
    <w:rsid w:val="00600B26"/>
    <w:rsid w:val="0060726A"/>
    <w:rsid w:val="0061319D"/>
    <w:rsid w:val="0062038C"/>
    <w:rsid w:val="00636E93"/>
    <w:rsid w:val="00641F7B"/>
    <w:rsid w:val="00667534"/>
    <w:rsid w:val="0067554F"/>
    <w:rsid w:val="006A7AAD"/>
    <w:rsid w:val="006E100D"/>
    <w:rsid w:val="006F09F8"/>
    <w:rsid w:val="006F78CE"/>
    <w:rsid w:val="007143C0"/>
    <w:rsid w:val="007240CB"/>
    <w:rsid w:val="00732603"/>
    <w:rsid w:val="00776573"/>
    <w:rsid w:val="00793639"/>
    <w:rsid w:val="00794A47"/>
    <w:rsid w:val="007D64FA"/>
    <w:rsid w:val="007D6AE9"/>
    <w:rsid w:val="00802A45"/>
    <w:rsid w:val="00812108"/>
    <w:rsid w:val="00830702"/>
    <w:rsid w:val="00835790"/>
    <w:rsid w:val="008556FA"/>
    <w:rsid w:val="00880257"/>
    <w:rsid w:val="00896B61"/>
    <w:rsid w:val="008A0D8E"/>
    <w:rsid w:val="008D2BFA"/>
    <w:rsid w:val="009022FE"/>
    <w:rsid w:val="00904726"/>
    <w:rsid w:val="00940639"/>
    <w:rsid w:val="00950A04"/>
    <w:rsid w:val="00965CA3"/>
    <w:rsid w:val="0097617E"/>
    <w:rsid w:val="009876A5"/>
    <w:rsid w:val="00987A51"/>
    <w:rsid w:val="009A247A"/>
    <w:rsid w:val="009B3915"/>
    <w:rsid w:val="009B4D11"/>
    <w:rsid w:val="009B7ADD"/>
    <w:rsid w:val="009D781A"/>
    <w:rsid w:val="009E5B2D"/>
    <w:rsid w:val="009E6FA6"/>
    <w:rsid w:val="009F32EB"/>
    <w:rsid w:val="00A16888"/>
    <w:rsid w:val="00A6395E"/>
    <w:rsid w:val="00B21153"/>
    <w:rsid w:val="00B50104"/>
    <w:rsid w:val="00BD2B86"/>
    <w:rsid w:val="00C758C5"/>
    <w:rsid w:val="00C819F3"/>
    <w:rsid w:val="00C81DB9"/>
    <w:rsid w:val="00C83056"/>
    <w:rsid w:val="00CB178E"/>
    <w:rsid w:val="00D32A2E"/>
    <w:rsid w:val="00D40C3C"/>
    <w:rsid w:val="00D93576"/>
    <w:rsid w:val="00D94856"/>
    <w:rsid w:val="00DB0FAB"/>
    <w:rsid w:val="00DC5F5B"/>
    <w:rsid w:val="00DD0768"/>
    <w:rsid w:val="00DF0ED1"/>
    <w:rsid w:val="00E00D9F"/>
    <w:rsid w:val="00E5228B"/>
    <w:rsid w:val="00E836B2"/>
    <w:rsid w:val="00EA2BE1"/>
    <w:rsid w:val="00EE6D97"/>
    <w:rsid w:val="00F1425E"/>
    <w:rsid w:val="00F30B00"/>
    <w:rsid w:val="00F37842"/>
    <w:rsid w:val="00F45329"/>
    <w:rsid w:val="00F50ADB"/>
    <w:rsid w:val="00F6419D"/>
    <w:rsid w:val="00F743E3"/>
    <w:rsid w:val="00FA44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1A87CFB-7ACD-4619-AEBA-79E53455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78E"/>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qFormat/>
    <w:rsid w:val="007D6AE9"/>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rsid w:val="007D6AE9"/>
    <w:pPr>
      <w:keepNext/>
      <w:numPr>
        <w:ilvl w:val="1"/>
        <w:numId w:val="1"/>
      </w:numPr>
      <w:pBdr>
        <w:top w:val="single" w:sz="4" w:space="1" w:color="000000" w:shadow="1"/>
        <w:left w:val="single" w:sz="4" w:space="4" w:color="000000" w:shadow="1"/>
        <w:bottom w:val="single" w:sz="4" w:space="1" w:color="000000" w:shadow="1"/>
        <w:right w:val="single" w:sz="4" w:space="4" w:color="000000" w:shadow="1"/>
      </w:pBdr>
      <w:shd w:val="clear" w:color="auto" w:fill="F3F3F3"/>
      <w:ind w:left="567" w:right="567" w:firstLine="0"/>
      <w:jc w:val="center"/>
      <w:outlineLvl w:val="1"/>
    </w:pPr>
    <w:rPr>
      <w:rFonts w:ascii="Arial" w:hAnsi="Arial" w:cs="Arial"/>
      <w:b/>
      <w:bCs/>
      <w:szCs w:val="20"/>
    </w:rPr>
  </w:style>
  <w:style w:type="paragraph" w:styleId="Titre3">
    <w:name w:val="heading 3"/>
    <w:basedOn w:val="Normal"/>
    <w:next w:val="Normal"/>
    <w:qFormat/>
    <w:rsid w:val="007D6AE9"/>
    <w:pPr>
      <w:keepNext/>
      <w:numPr>
        <w:ilvl w:val="2"/>
        <w:numId w:val="1"/>
      </w:numPr>
      <w:jc w:val="center"/>
      <w:outlineLvl w:val="2"/>
    </w:pPr>
    <w:rPr>
      <w:sz w:val="20"/>
      <w:szCs w:val="20"/>
      <w:u w:val="single"/>
    </w:rPr>
  </w:style>
  <w:style w:type="paragraph" w:styleId="Titre5">
    <w:name w:val="heading 5"/>
    <w:basedOn w:val="Normal"/>
    <w:next w:val="Normal"/>
    <w:qFormat/>
    <w:rsid w:val="007D6AE9"/>
    <w:pPr>
      <w:keepNext/>
      <w:numPr>
        <w:ilvl w:val="4"/>
        <w:numId w:val="1"/>
      </w:numPr>
      <w:outlineLvl w:val="4"/>
    </w:pPr>
    <w:rPr>
      <w:rFonts w:ascii="Arial" w:hAnsi="Arial" w:cs="Arial"/>
      <w:szCs w:val="20"/>
    </w:rPr>
  </w:style>
  <w:style w:type="paragraph" w:styleId="Titre6">
    <w:name w:val="heading 6"/>
    <w:basedOn w:val="Normal"/>
    <w:next w:val="Normal"/>
    <w:qFormat/>
    <w:rsid w:val="007D6AE9"/>
    <w:pPr>
      <w:keepNext/>
      <w:numPr>
        <w:ilvl w:val="5"/>
        <w:numId w:val="1"/>
      </w:numPr>
      <w:outlineLvl w:val="5"/>
    </w:pPr>
    <w:rPr>
      <w:rFonts w:ascii="Arial" w:hAnsi="Arial" w:cs="Arial"/>
      <w:b/>
      <w:bCs/>
      <w:szCs w:val="20"/>
    </w:rPr>
  </w:style>
  <w:style w:type="paragraph" w:styleId="Titre7">
    <w:name w:val="heading 7"/>
    <w:basedOn w:val="Normal"/>
    <w:next w:val="Normal"/>
    <w:qFormat/>
    <w:rsid w:val="007D6AE9"/>
    <w:pPr>
      <w:numPr>
        <w:ilvl w:val="6"/>
        <w:numId w:val="1"/>
      </w:num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7D6AE9"/>
    <w:rPr>
      <w:b/>
    </w:rPr>
  </w:style>
  <w:style w:type="character" w:customStyle="1" w:styleId="WW8Num2z1">
    <w:name w:val="WW8Num2z1"/>
    <w:rsid w:val="007D6AE9"/>
    <w:rPr>
      <w:rFonts w:ascii="Symbol" w:hAnsi="Symbol"/>
      <w:b/>
    </w:rPr>
  </w:style>
  <w:style w:type="character" w:customStyle="1" w:styleId="WW8Num2z2">
    <w:name w:val="WW8Num2z2"/>
    <w:rsid w:val="007D6AE9"/>
    <w:rPr>
      <w:rFonts w:ascii="Wingdings" w:hAnsi="Wingdings"/>
      <w:b/>
    </w:rPr>
  </w:style>
  <w:style w:type="character" w:customStyle="1" w:styleId="WW8Num3z0">
    <w:name w:val="WW8Num3z0"/>
    <w:rsid w:val="007D6AE9"/>
    <w:rPr>
      <w:rFonts w:ascii="Wingdings" w:hAnsi="Wingdings"/>
    </w:rPr>
  </w:style>
  <w:style w:type="character" w:customStyle="1" w:styleId="WW8Num3z1">
    <w:name w:val="WW8Num3z1"/>
    <w:rsid w:val="007D6AE9"/>
    <w:rPr>
      <w:rFonts w:ascii="Courier New" w:hAnsi="Courier New" w:cs="Courier New"/>
    </w:rPr>
  </w:style>
  <w:style w:type="character" w:customStyle="1" w:styleId="WW8Num3z3">
    <w:name w:val="WW8Num3z3"/>
    <w:rsid w:val="007D6AE9"/>
    <w:rPr>
      <w:rFonts w:ascii="Symbol" w:hAnsi="Symbol"/>
    </w:rPr>
  </w:style>
  <w:style w:type="character" w:customStyle="1" w:styleId="WW8Num5z0">
    <w:name w:val="WW8Num5z0"/>
    <w:rsid w:val="007D6AE9"/>
    <w:rPr>
      <w:rFonts w:ascii="Wingdings" w:hAnsi="Wingdings"/>
    </w:rPr>
  </w:style>
  <w:style w:type="character" w:customStyle="1" w:styleId="WW8Num5z1">
    <w:name w:val="WW8Num5z1"/>
    <w:rsid w:val="007D6AE9"/>
    <w:rPr>
      <w:rFonts w:ascii="Courier New" w:hAnsi="Courier New" w:cs="Courier New"/>
    </w:rPr>
  </w:style>
  <w:style w:type="character" w:customStyle="1" w:styleId="WW8Num5z3">
    <w:name w:val="WW8Num5z3"/>
    <w:rsid w:val="007D6AE9"/>
    <w:rPr>
      <w:rFonts w:ascii="Symbol" w:hAnsi="Symbol"/>
    </w:rPr>
  </w:style>
  <w:style w:type="character" w:customStyle="1" w:styleId="WW8Num6z0">
    <w:name w:val="WW8Num6z0"/>
    <w:rsid w:val="007D6AE9"/>
    <w:rPr>
      <w:rFonts w:ascii="Symbol" w:hAnsi="Symbol"/>
    </w:rPr>
  </w:style>
  <w:style w:type="character" w:customStyle="1" w:styleId="WW8Num6z1">
    <w:name w:val="WW8Num6z1"/>
    <w:rsid w:val="007D6AE9"/>
    <w:rPr>
      <w:rFonts w:ascii="Courier New" w:hAnsi="Courier New" w:cs="Courier New"/>
    </w:rPr>
  </w:style>
  <w:style w:type="character" w:customStyle="1" w:styleId="WW8Num6z2">
    <w:name w:val="WW8Num6z2"/>
    <w:rsid w:val="007D6AE9"/>
    <w:rPr>
      <w:rFonts w:ascii="Wingdings" w:hAnsi="Wingdings"/>
    </w:rPr>
  </w:style>
  <w:style w:type="character" w:customStyle="1" w:styleId="WW8Num7z0">
    <w:name w:val="WW8Num7z0"/>
    <w:rsid w:val="007D6AE9"/>
    <w:rPr>
      <w:rFonts w:ascii="Symbol" w:hAnsi="Symbol"/>
    </w:rPr>
  </w:style>
  <w:style w:type="character" w:customStyle="1" w:styleId="WW8Num7z1">
    <w:name w:val="WW8Num7z1"/>
    <w:rsid w:val="007D6AE9"/>
    <w:rPr>
      <w:rFonts w:ascii="Wingdings" w:hAnsi="Wingdings"/>
    </w:rPr>
  </w:style>
  <w:style w:type="character" w:customStyle="1" w:styleId="WW8Num7z4">
    <w:name w:val="WW8Num7z4"/>
    <w:rsid w:val="007D6AE9"/>
    <w:rPr>
      <w:rFonts w:ascii="Courier New" w:hAnsi="Courier New" w:cs="Courier New"/>
    </w:rPr>
  </w:style>
  <w:style w:type="character" w:customStyle="1" w:styleId="WW8Num8z0">
    <w:name w:val="WW8Num8z0"/>
    <w:rsid w:val="007D6AE9"/>
    <w:rPr>
      <w:rFonts w:ascii="Wingdings" w:hAnsi="Wingdings"/>
    </w:rPr>
  </w:style>
  <w:style w:type="character" w:customStyle="1" w:styleId="WW8Num8z1">
    <w:name w:val="WW8Num8z1"/>
    <w:rsid w:val="007D6AE9"/>
    <w:rPr>
      <w:rFonts w:ascii="Courier New" w:hAnsi="Courier New" w:cs="Courier New"/>
    </w:rPr>
  </w:style>
  <w:style w:type="character" w:customStyle="1" w:styleId="WW8Num8z3">
    <w:name w:val="WW8Num8z3"/>
    <w:rsid w:val="007D6AE9"/>
    <w:rPr>
      <w:rFonts w:ascii="Symbol" w:hAnsi="Symbol"/>
    </w:rPr>
  </w:style>
  <w:style w:type="character" w:customStyle="1" w:styleId="WW8Num9z0">
    <w:name w:val="WW8Num9z0"/>
    <w:rsid w:val="007D6AE9"/>
    <w:rPr>
      <w:rFonts w:ascii="Wingdings" w:hAnsi="Wingdings"/>
    </w:rPr>
  </w:style>
  <w:style w:type="character" w:customStyle="1" w:styleId="WW8Num9z1">
    <w:name w:val="WW8Num9z1"/>
    <w:rsid w:val="007D6AE9"/>
    <w:rPr>
      <w:rFonts w:ascii="Courier New" w:hAnsi="Courier New" w:cs="Courier New"/>
    </w:rPr>
  </w:style>
  <w:style w:type="character" w:customStyle="1" w:styleId="WW8Num9z3">
    <w:name w:val="WW8Num9z3"/>
    <w:rsid w:val="007D6AE9"/>
    <w:rPr>
      <w:rFonts w:ascii="Symbol" w:hAnsi="Symbol"/>
    </w:rPr>
  </w:style>
  <w:style w:type="character" w:customStyle="1" w:styleId="WW8Num11z0">
    <w:name w:val="WW8Num11z0"/>
    <w:rsid w:val="007D6AE9"/>
    <w:rPr>
      <w:rFonts w:ascii="Symbol" w:hAnsi="Symbol"/>
    </w:rPr>
  </w:style>
  <w:style w:type="character" w:customStyle="1" w:styleId="WW8Num11z1">
    <w:name w:val="WW8Num11z1"/>
    <w:rsid w:val="007D6AE9"/>
    <w:rPr>
      <w:rFonts w:ascii="Courier New" w:hAnsi="Courier New" w:cs="Courier New"/>
    </w:rPr>
  </w:style>
  <w:style w:type="character" w:customStyle="1" w:styleId="WW8Num11z2">
    <w:name w:val="WW8Num11z2"/>
    <w:rsid w:val="007D6AE9"/>
    <w:rPr>
      <w:rFonts w:ascii="Wingdings" w:hAnsi="Wingdings"/>
    </w:rPr>
  </w:style>
  <w:style w:type="character" w:customStyle="1" w:styleId="WW8Num12z0">
    <w:name w:val="WW8Num12z0"/>
    <w:rsid w:val="007D6AE9"/>
    <w:rPr>
      <w:rFonts w:ascii="Symbol" w:hAnsi="Symbol"/>
    </w:rPr>
  </w:style>
  <w:style w:type="character" w:customStyle="1" w:styleId="WW8Num12z1">
    <w:name w:val="WW8Num12z1"/>
    <w:rsid w:val="007D6AE9"/>
    <w:rPr>
      <w:rFonts w:ascii="Courier New" w:hAnsi="Courier New" w:cs="Courier New"/>
    </w:rPr>
  </w:style>
  <w:style w:type="character" w:customStyle="1" w:styleId="WW8Num12z2">
    <w:name w:val="WW8Num12z2"/>
    <w:rsid w:val="007D6AE9"/>
    <w:rPr>
      <w:rFonts w:ascii="Wingdings" w:hAnsi="Wingdings"/>
    </w:rPr>
  </w:style>
  <w:style w:type="character" w:customStyle="1" w:styleId="WW8Num13z0">
    <w:name w:val="WW8Num13z0"/>
    <w:rsid w:val="007D6AE9"/>
    <w:rPr>
      <w:b/>
    </w:rPr>
  </w:style>
  <w:style w:type="character" w:customStyle="1" w:styleId="WW8Num13z1">
    <w:name w:val="WW8Num13z1"/>
    <w:rsid w:val="007D6AE9"/>
    <w:rPr>
      <w:rFonts w:ascii="Symbol" w:hAnsi="Symbol"/>
      <w:b/>
    </w:rPr>
  </w:style>
  <w:style w:type="character" w:customStyle="1" w:styleId="WW8Num14z0">
    <w:name w:val="WW8Num14z0"/>
    <w:rsid w:val="007D6AE9"/>
    <w:rPr>
      <w:rFonts w:ascii="Times New Roman" w:eastAsia="Times New Roman" w:hAnsi="Times New Roman" w:cs="Times New Roman"/>
    </w:rPr>
  </w:style>
  <w:style w:type="character" w:customStyle="1" w:styleId="WW8Num14z1">
    <w:name w:val="WW8Num14z1"/>
    <w:rsid w:val="007D6AE9"/>
    <w:rPr>
      <w:rFonts w:ascii="Courier New" w:hAnsi="Courier New"/>
    </w:rPr>
  </w:style>
  <w:style w:type="character" w:customStyle="1" w:styleId="WW8Num14z2">
    <w:name w:val="WW8Num14z2"/>
    <w:rsid w:val="007D6AE9"/>
    <w:rPr>
      <w:rFonts w:ascii="Wingdings" w:hAnsi="Wingdings"/>
    </w:rPr>
  </w:style>
  <w:style w:type="character" w:customStyle="1" w:styleId="WW8Num14z3">
    <w:name w:val="WW8Num14z3"/>
    <w:rsid w:val="007D6AE9"/>
    <w:rPr>
      <w:rFonts w:ascii="Symbol" w:hAnsi="Symbol"/>
    </w:rPr>
  </w:style>
  <w:style w:type="character" w:customStyle="1" w:styleId="WW8Num15z0">
    <w:name w:val="WW8Num15z0"/>
    <w:rsid w:val="007D6AE9"/>
    <w:rPr>
      <w:rFonts w:ascii="Times New Roman" w:eastAsia="Times New Roman" w:hAnsi="Times New Roman" w:cs="Times New Roman"/>
    </w:rPr>
  </w:style>
  <w:style w:type="character" w:customStyle="1" w:styleId="WW8Num15z1">
    <w:name w:val="WW8Num15z1"/>
    <w:rsid w:val="007D6AE9"/>
    <w:rPr>
      <w:rFonts w:ascii="Courier New" w:hAnsi="Courier New" w:cs="Courier New"/>
    </w:rPr>
  </w:style>
  <w:style w:type="character" w:customStyle="1" w:styleId="WW8Num15z2">
    <w:name w:val="WW8Num15z2"/>
    <w:rsid w:val="007D6AE9"/>
    <w:rPr>
      <w:rFonts w:ascii="Wingdings" w:hAnsi="Wingdings"/>
    </w:rPr>
  </w:style>
  <w:style w:type="character" w:customStyle="1" w:styleId="WW8Num15z3">
    <w:name w:val="WW8Num15z3"/>
    <w:rsid w:val="007D6AE9"/>
    <w:rPr>
      <w:rFonts w:ascii="Symbol" w:hAnsi="Symbol"/>
    </w:rPr>
  </w:style>
  <w:style w:type="character" w:customStyle="1" w:styleId="WW8Num17z0">
    <w:name w:val="WW8Num17z0"/>
    <w:rsid w:val="007D6AE9"/>
    <w:rPr>
      <w:rFonts w:ascii="Wingdings" w:hAnsi="Wingdings"/>
    </w:rPr>
  </w:style>
  <w:style w:type="character" w:customStyle="1" w:styleId="WW8Num17z1">
    <w:name w:val="WW8Num17z1"/>
    <w:rsid w:val="007D6AE9"/>
    <w:rPr>
      <w:rFonts w:ascii="Courier New" w:hAnsi="Courier New" w:cs="Courier New"/>
    </w:rPr>
  </w:style>
  <w:style w:type="character" w:customStyle="1" w:styleId="WW8Num17z3">
    <w:name w:val="WW8Num17z3"/>
    <w:rsid w:val="007D6AE9"/>
    <w:rPr>
      <w:rFonts w:ascii="Symbol" w:hAnsi="Symbol"/>
    </w:rPr>
  </w:style>
  <w:style w:type="character" w:customStyle="1" w:styleId="WW8Num18z0">
    <w:name w:val="WW8Num18z0"/>
    <w:rsid w:val="007D6AE9"/>
    <w:rPr>
      <w:rFonts w:ascii="Symbol" w:hAnsi="Symbol"/>
    </w:rPr>
  </w:style>
  <w:style w:type="character" w:customStyle="1" w:styleId="WW8Num18z1">
    <w:name w:val="WW8Num18z1"/>
    <w:rsid w:val="007D6AE9"/>
    <w:rPr>
      <w:rFonts w:ascii="Courier New" w:hAnsi="Courier New" w:cs="Courier New"/>
    </w:rPr>
  </w:style>
  <w:style w:type="character" w:customStyle="1" w:styleId="WW8Num18z2">
    <w:name w:val="WW8Num18z2"/>
    <w:rsid w:val="007D6AE9"/>
    <w:rPr>
      <w:rFonts w:ascii="Wingdings" w:hAnsi="Wingdings"/>
    </w:rPr>
  </w:style>
  <w:style w:type="character" w:customStyle="1" w:styleId="WW8Num19z0">
    <w:name w:val="WW8Num19z0"/>
    <w:rsid w:val="007D6AE9"/>
    <w:rPr>
      <w:b/>
    </w:rPr>
  </w:style>
  <w:style w:type="character" w:customStyle="1" w:styleId="WW8Num20z0">
    <w:name w:val="WW8Num20z0"/>
    <w:rsid w:val="007D6AE9"/>
    <w:rPr>
      <w:rFonts w:ascii="Symbol" w:hAnsi="Symbol"/>
    </w:rPr>
  </w:style>
  <w:style w:type="character" w:customStyle="1" w:styleId="WW8Num20z1">
    <w:name w:val="WW8Num20z1"/>
    <w:rsid w:val="007D6AE9"/>
    <w:rPr>
      <w:rFonts w:ascii="Courier New" w:hAnsi="Courier New" w:cs="Courier New"/>
    </w:rPr>
  </w:style>
  <w:style w:type="character" w:customStyle="1" w:styleId="WW8Num20z2">
    <w:name w:val="WW8Num20z2"/>
    <w:rsid w:val="007D6AE9"/>
    <w:rPr>
      <w:rFonts w:ascii="Wingdings" w:hAnsi="Wingdings"/>
    </w:rPr>
  </w:style>
  <w:style w:type="character" w:customStyle="1" w:styleId="WW8Num22z0">
    <w:name w:val="WW8Num22z0"/>
    <w:rsid w:val="007D6AE9"/>
    <w:rPr>
      <w:rFonts w:ascii="Symbol" w:hAnsi="Symbol"/>
    </w:rPr>
  </w:style>
  <w:style w:type="character" w:customStyle="1" w:styleId="WW8Num22z1">
    <w:name w:val="WW8Num22z1"/>
    <w:rsid w:val="007D6AE9"/>
    <w:rPr>
      <w:rFonts w:ascii="Courier New" w:hAnsi="Courier New"/>
    </w:rPr>
  </w:style>
  <w:style w:type="character" w:customStyle="1" w:styleId="WW8Num22z2">
    <w:name w:val="WW8Num22z2"/>
    <w:rsid w:val="007D6AE9"/>
    <w:rPr>
      <w:rFonts w:ascii="Wingdings" w:hAnsi="Wingdings"/>
    </w:rPr>
  </w:style>
  <w:style w:type="character" w:customStyle="1" w:styleId="WW8Num24z0">
    <w:name w:val="WW8Num24z0"/>
    <w:rsid w:val="007D6AE9"/>
    <w:rPr>
      <w:rFonts w:ascii="Wingdings 2" w:eastAsia="Times New Roman" w:hAnsi="Wingdings 2" w:cs="Times New Roman"/>
    </w:rPr>
  </w:style>
  <w:style w:type="character" w:customStyle="1" w:styleId="WW8Num24z1">
    <w:name w:val="WW8Num24z1"/>
    <w:rsid w:val="007D6AE9"/>
    <w:rPr>
      <w:rFonts w:ascii="Courier New" w:hAnsi="Courier New" w:cs="Courier New"/>
    </w:rPr>
  </w:style>
  <w:style w:type="character" w:customStyle="1" w:styleId="WW8Num24z2">
    <w:name w:val="WW8Num24z2"/>
    <w:rsid w:val="007D6AE9"/>
    <w:rPr>
      <w:rFonts w:ascii="Wingdings" w:hAnsi="Wingdings"/>
    </w:rPr>
  </w:style>
  <w:style w:type="character" w:customStyle="1" w:styleId="WW8Num24z3">
    <w:name w:val="WW8Num24z3"/>
    <w:rsid w:val="007D6AE9"/>
    <w:rPr>
      <w:rFonts w:ascii="Symbol" w:hAnsi="Symbol"/>
    </w:rPr>
  </w:style>
  <w:style w:type="character" w:customStyle="1" w:styleId="WW8Num26z0">
    <w:name w:val="WW8Num26z0"/>
    <w:rsid w:val="007D6AE9"/>
    <w:rPr>
      <w:rFonts w:ascii="Wingdings" w:hAnsi="Wingdings"/>
    </w:rPr>
  </w:style>
  <w:style w:type="character" w:customStyle="1" w:styleId="WW8Num26z1">
    <w:name w:val="WW8Num26z1"/>
    <w:rsid w:val="007D6AE9"/>
    <w:rPr>
      <w:rFonts w:ascii="Courier New" w:hAnsi="Courier New" w:cs="Courier New"/>
    </w:rPr>
  </w:style>
  <w:style w:type="character" w:customStyle="1" w:styleId="WW8Num26z3">
    <w:name w:val="WW8Num26z3"/>
    <w:rsid w:val="007D6AE9"/>
    <w:rPr>
      <w:rFonts w:ascii="Symbol" w:hAnsi="Symbol"/>
    </w:rPr>
  </w:style>
  <w:style w:type="character" w:customStyle="1" w:styleId="WW8Num28z0">
    <w:name w:val="WW8Num28z0"/>
    <w:rsid w:val="007D6AE9"/>
    <w:rPr>
      <w:rFonts w:ascii="Symbol" w:hAnsi="Symbol"/>
    </w:rPr>
  </w:style>
  <w:style w:type="character" w:customStyle="1" w:styleId="WW8Num28z1">
    <w:name w:val="WW8Num28z1"/>
    <w:rsid w:val="007D6AE9"/>
    <w:rPr>
      <w:rFonts w:ascii="Courier New" w:hAnsi="Courier New" w:cs="Courier New"/>
    </w:rPr>
  </w:style>
  <w:style w:type="character" w:customStyle="1" w:styleId="WW8Num28z2">
    <w:name w:val="WW8Num28z2"/>
    <w:rsid w:val="007D6AE9"/>
    <w:rPr>
      <w:rFonts w:ascii="Wingdings" w:hAnsi="Wingdings"/>
    </w:rPr>
  </w:style>
  <w:style w:type="character" w:customStyle="1" w:styleId="WW8Num30z0">
    <w:name w:val="WW8Num30z0"/>
    <w:rsid w:val="007D6AE9"/>
    <w:rPr>
      <w:u w:val="none"/>
    </w:rPr>
  </w:style>
  <w:style w:type="character" w:customStyle="1" w:styleId="WW8Num30z2">
    <w:name w:val="WW8Num30z2"/>
    <w:rsid w:val="007D6AE9"/>
    <w:rPr>
      <w:rFonts w:ascii="Symbol" w:eastAsia="Times New Roman" w:hAnsi="Symbol" w:cs="Times New Roman"/>
    </w:rPr>
  </w:style>
  <w:style w:type="character" w:customStyle="1" w:styleId="WW8Num31z0">
    <w:name w:val="WW8Num31z0"/>
    <w:rsid w:val="007D6AE9"/>
    <w:rPr>
      <w:rFonts w:ascii="Symbol" w:hAnsi="Symbol"/>
    </w:rPr>
  </w:style>
  <w:style w:type="character" w:customStyle="1" w:styleId="WW8Num31z1">
    <w:name w:val="WW8Num31z1"/>
    <w:rsid w:val="007D6AE9"/>
    <w:rPr>
      <w:rFonts w:ascii="Courier New" w:hAnsi="Courier New" w:cs="Courier New"/>
    </w:rPr>
  </w:style>
  <w:style w:type="character" w:customStyle="1" w:styleId="WW8Num31z2">
    <w:name w:val="WW8Num31z2"/>
    <w:rsid w:val="007D6AE9"/>
    <w:rPr>
      <w:rFonts w:ascii="Wingdings" w:hAnsi="Wingdings"/>
    </w:rPr>
  </w:style>
  <w:style w:type="character" w:customStyle="1" w:styleId="WW8Num32z0">
    <w:name w:val="WW8Num32z0"/>
    <w:rsid w:val="007D6AE9"/>
    <w:rPr>
      <w:rFonts w:ascii="Wingdings" w:hAnsi="Wingdings"/>
    </w:rPr>
  </w:style>
  <w:style w:type="character" w:customStyle="1" w:styleId="WW8Num32z1">
    <w:name w:val="WW8Num32z1"/>
    <w:rsid w:val="007D6AE9"/>
    <w:rPr>
      <w:rFonts w:ascii="Courier New" w:hAnsi="Courier New" w:cs="Courier New"/>
    </w:rPr>
  </w:style>
  <w:style w:type="character" w:customStyle="1" w:styleId="WW8Num32z3">
    <w:name w:val="WW8Num32z3"/>
    <w:rsid w:val="007D6AE9"/>
    <w:rPr>
      <w:rFonts w:ascii="Symbol" w:hAnsi="Symbol"/>
    </w:rPr>
  </w:style>
  <w:style w:type="character" w:customStyle="1" w:styleId="WW8Num33z0">
    <w:name w:val="WW8Num33z0"/>
    <w:rsid w:val="007D6AE9"/>
    <w:rPr>
      <w:rFonts w:ascii="Times New Roman" w:hAnsi="Times New Roman" w:cs="Times New Roman"/>
    </w:rPr>
  </w:style>
  <w:style w:type="character" w:customStyle="1" w:styleId="Policepardfaut1">
    <w:name w:val="Police par défaut1"/>
    <w:rsid w:val="007D6AE9"/>
  </w:style>
  <w:style w:type="character" w:customStyle="1" w:styleId="ref1">
    <w:name w:val="ref1"/>
    <w:basedOn w:val="Policepardfaut1"/>
    <w:rsid w:val="007D6AE9"/>
  </w:style>
  <w:style w:type="character" w:styleId="Numrodepage">
    <w:name w:val="page number"/>
    <w:basedOn w:val="Policepardfaut1"/>
    <w:uiPriority w:val="99"/>
    <w:rsid w:val="007D6AE9"/>
  </w:style>
  <w:style w:type="character" w:customStyle="1" w:styleId="Caractresdenumrotation">
    <w:name w:val="Caractères de numérotation"/>
    <w:rsid w:val="007D6AE9"/>
  </w:style>
  <w:style w:type="paragraph" w:customStyle="1" w:styleId="Titre10">
    <w:name w:val="Titre1"/>
    <w:basedOn w:val="Normal"/>
    <w:next w:val="Corpsdetexte"/>
    <w:rsid w:val="007D6AE9"/>
    <w:pPr>
      <w:keepNext/>
      <w:spacing w:before="240" w:after="120"/>
    </w:pPr>
    <w:rPr>
      <w:rFonts w:ascii="Arial" w:eastAsia="Microsoft YaHei" w:hAnsi="Arial" w:cs="Mangal"/>
      <w:sz w:val="28"/>
      <w:szCs w:val="28"/>
    </w:rPr>
  </w:style>
  <w:style w:type="paragraph" w:styleId="Corpsdetexte">
    <w:name w:val="Body Text"/>
    <w:basedOn w:val="Normal"/>
    <w:rsid w:val="007D6AE9"/>
    <w:pPr>
      <w:tabs>
        <w:tab w:val="left" w:pos="1985"/>
      </w:tabs>
    </w:pPr>
    <w:rPr>
      <w:szCs w:val="20"/>
    </w:rPr>
  </w:style>
  <w:style w:type="paragraph" w:styleId="Liste">
    <w:name w:val="List"/>
    <w:basedOn w:val="Corpsdetexte"/>
    <w:rsid w:val="007D6AE9"/>
    <w:rPr>
      <w:rFonts w:cs="Mangal"/>
    </w:rPr>
  </w:style>
  <w:style w:type="paragraph" w:customStyle="1" w:styleId="Lgende1">
    <w:name w:val="Légende1"/>
    <w:basedOn w:val="Normal"/>
    <w:rsid w:val="007D6AE9"/>
    <w:pPr>
      <w:suppressLineNumbers/>
      <w:spacing w:before="120" w:after="120"/>
    </w:pPr>
    <w:rPr>
      <w:rFonts w:cs="Mangal"/>
      <w:i/>
      <w:iCs/>
    </w:rPr>
  </w:style>
  <w:style w:type="paragraph" w:customStyle="1" w:styleId="Index">
    <w:name w:val="Index"/>
    <w:basedOn w:val="Normal"/>
    <w:rsid w:val="007D6AE9"/>
    <w:pPr>
      <w:suppressLineNumbers/>
    </w:pPr>
    <w:rPr>
      <w:rFonts w:cs="Mangal"/>
    </w:rPr>
  </w:style>
  <w:style w:type="paragraph" w:customStyle="1" w:styleId="Corpsdetexte21">
    <w:name w:val="Corps de texte 21"/>
    <w:basedOn w:val="Normal"/>
    <w:rsid w:val="007D6AE9"/>
    <w:pPr>
      <w:spacing w:after="120" w:line="480" w:lineRule="auto"/>
    </w:pPr>
  </w:style>
  <w:style w:type="paragraph" w:styleId="En-tte">
    <w:name w:val="header"/>
    <w:basedOn w:val="Normal"/>
    <w:link w:val="En-tteCar"/>
    <w:uiPriority w:val="99"/>
    <w:rsid w:val="007D6AE9"/>
    <w:pPr>
      <w:tabs>
        <w:tab w:val="center" w:pos="4536"/>
        <w:tab w:val="right" w:pos="9072"/>
      </w:tabs>
    </w:pPr>
    <w:rPr>
      <w:rFonts w:ascii="Arial" w:hAnsi="Arial"/>
      <w:sz w:val="20"/>
    </w:rPr>
  </w:style>
  <w:style w:type="paragraph" w:styleId="Pieddepage">
    <w:name w:val="footer"/>
    <w:basedOn w:val="Normal"/>
    <w:link w:val="PieddepageCar"/>
    <w:uiPriority w:val="99"/>
    <w:rsid w:val="007D6AE9"/>
    <w:pPr>
      <w:tabs>
        <w:tab w:val="center" w:pos="4536"/>
        <w:tab w:val="right" w:pos="9072"/>
      </w:tabs>
    </w:pPr>
  </w:style>
  <w:style w:type="paragraph" w:customStyle="1" w:styleId="Contenudetableau">
    <w:name w:val="Contenu de tableau"/>
    <w:basedOn w:val="Normal"/>
    <w:rsid w:val="007D6AE9"/>
    <w:pPr>
      <w:suppressLineNumbers/>
    </w:pPr>
  </w:style>
  <w:style w:type="paragraph" w:customStyle="1" w:styleId="Titredetableau">
    <w:name w:val="Titre de tableau"/>
    <w:basedOn w:val="Normal"/>
    <w:rsid w:val="007D6AE9"/>
    <w:pPr>
      <w:suppressLineNumbers/>
      <w:jc w:val="center"/>
    </w:pPr>
    <w:rPr>
      <w:b/>
      <w:bCs/>
      <w:sz w:val="20"/>
      <w:szCs w:val="20"/>
    </w:rPr>
  </w:style>
  <w:style w:type="paragraph" w:customStyle="1" w:styleId="Contenuducadre">
    <w:name w:val="Contenu du cadre"/>
    <w:basedOn w:val="Corpsdetexte"/>
    <w:rsid w:val="007D6AE9"/>
  </w:style>
  <w:style w:type="table" w:styleId="Grilledutableau">
    <w:name w:val="Table Grid"/>
    <w:basedOn w:val="TableauNormal"/>
    <w:uiPriority w:val="39"/>
    <w:rsid w:val="003C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758C5"/>
    <w:rPr>
      <w:rFonts w:ascii="Tahoma" w:hAnsi="Tahoma" w:cs="Tahoma"/>
      <w:sz w:val="16"/>
      <w:szCs w:val="16"/>
    </w:rPr>
  </w:style>
  <w:style w:type="character" w:customStyle="1" w:styleId="TextedebullesCar">
    <w:name w:val="Texte de bulles Car"/>
    <w:basedOn w:val="Policepardfaut"/>
    <w:link w:val="Textedebulles"/>
    <w:uiPriority w:val="99"/>
    <w:semiHidden/>
    <w:rsid w:val="00C758C5"/>
    <w:rPr>
      <w:rFonts w:ascii="Tahoma" w:hAnsi="Tahoma" w:cs="Tahoma"/>
      <w:sz w:val="16"/>
      <w:szCs w:val="16"/>
      <w:lang w:eastAsia="ar-SA"/>
    </w:rPr>
  </w:style>
  <w:style w:type="character" w:styleId="Lienhypertexte">
    <w:name w:val="Hyperlink"/>
    <w:basedOn w:val="Policepardfaut"/>
    <w:uiPriority w:val="99"/>
    <w:unhideWhenUsed/>
    <w:rsid w:val="00732603"/>
    <w:rPr>
      <w:color w:val="0000FF"/>
      <w:u w:val="single"/>
    </w:rPr>
  </w:style>
  <w:style w:type="character" w:customStyle="1" w:styleId="PieddepageCar">
    <w:name w:val="Pied de page Car"/>
    <w:basedOn w:val="Policepardfaut"/>
    <w:link w:val="Pieddepage"/>
    <w:uiPriority w:val="99"/>
    <w:rsid w:val="00E00D9F"/>
    <w:rPr>
      <w:sz w:val="24"/>
      <w:szCs w:val="24"/>
      <w:lang w:eastAsia="ar-SA"/>
    </w:rPr>
  </w:style>
  <w:style w:type="character" w:customStyle="1" w:styleId="En-tteCar">
    <w:name w:val="En-tête Car"/>
    <w:basedOn w:val="Policepardfaut"/>
    <w:link w:val="En-tte"/>
    <w:uiPriority w:val="99"/>
    <w:rsid w:val="00E00D9F"/>
    <w:rPr>
      <w:rFonts w:ascii="Arial" w:hAnsi="Arial"/>
      <w:szCs w:val="24"/>
      <w:lang w:eastAsia="ar-SA"/>
    </w:rPr>
  </w:style>
  <w:style w:type="paragraph" w:styleId="Lgende">
    <w:name w:val="caption"/>
    <w:basedOn w:val="Normal"/>
    <w:next w:val="Normal"/>
    <w:qFormat/>
    <w:rsid w:val="009A247A"/>
    <w:pPr>
      <w:ind w:right="22"/>
      <w:jc w:val="both"/>
    </w:pPr>
    <w:rPr>
      <w:rFonts w:ascii="Arial Narrow" w:hAnsi="Arial Narrow"/>
      <w:b/>
      <w:bCs/>
      <w:u w:val="single"/>
      <w:lang w:eastAsia="fr-FR"/>
    </w:rPr>
  </w:style>
  <w:style w:type="character" w:customStyle="1" w:styleId="Grillemoyenne2Car">
    <w:name w:val="Grille moyenne 2 Car"/>
    <w:link w:val="Grillemoyenne2"/>
    <w:rsid w:val="002F7823"/>
    <w:rPr>
      <w:rFonts w:ascii="PMingLiU" w:eastAsia="MS Mincho" w:hAnsi="PMingLiU"/>
      <w:sz w:val="22"/>
      <w:szCs w:val="22"/>
    </w:rPr>
  </w:style>
  <w:style w:type="table" w:styleId="Grillemoyenne2">
    <w:name w:val="Medium Grid 2"/>
    <w:basedOn w:val="TableauNormal"/>
    <w:link w:val="Grillemoyenne2Car"/>
    <w:semiHidden/>
    <w:unhideWhenUsed/>
    <w:rsid w:val="002F7823"/>
    <w:rPr>
      <w:rFonts w:ascii="PMingLiU" w:eastAsia="MS Mincho" w:hAnsi="PMingLiU"/>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B50104"/>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021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duscol.education.fr/1188/ressources-pour-la-personnalisation-des-parcours-des-eleves-haut-potentie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2168</Words>
  <Characters>11928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Préparation du conseil IEN</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Préparation du conseil IEN</dc:title>
  <dc:creator>MURIEL DESNOS</dc:creator>
  <cp:lastModifiedBy>MURIEL DESNOS</cp:lastModifiedBy>
  <cp:revision>11</cp:revision>
  <cp:lastPrinted>2022-01-24T16:04:00Z</cp:lastPrinted>
  <dcterms:created xsi:type="dcterms:W3CDTF">2022-01-24T13:23:00Z</dcterms:created>
  <dcterms:modified xsi:type="dcterms:W3CDTF">2022-01-25T09:17:00Z</dcterms:modified>
</cp:coreProperties>
</file>