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E3" w:rsidRDefault="00F354F2" w:rsidP="003549E3">
      <w:pPr>
        <w:pStyle w:val="Default"/>
      </w:pPr>
      <w:r>
        <w:t>ECOLE :</w:t>
      </w:r>
    </w:p>
    <w:p w:rsidR="00B10C65" w:rsidRPr="008D11F7" w:rsidRDefault="00B10C65" w:rsidP="003549E3">
      <w:pPr>
        <w:pStyle w:val="Default"/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9E3" w:rsidRPr="003549E3" w:rsidTr="00F354F2">
        <w:trPr>
          <w:trHeight w:val="547"/>
        </w:trPr>
        <w:tc>
          <w:tcPr>
            <w:tcW w:w="9212" w:type="dxa"/>
            <w:shd w:val="clear" w:color="auto" w:fill="002060"/>
            <w:vAlign w:val="center"/>
          </w:tcPr>
          <w:p w:rsidR="003549E3" w:rsidRPr="003549E3" w:rsidRDefault="00F354F2" w:rsidP="00F354F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ETAT DES LIEUX DES</w:t>
            </w:r>
            <w:r w:rsidR="003549E3" w:rsidRPr="003549E3">
              <w:rPr>
                <w:rFonts w:cstheme="minorHAnsi"/>
                <w:b/>
                <w:bCs/>
              </w:rPr>
              <w:t xml:space="preserve"> INSTALLATIONS SPORTIVES A DISPOSITION</w:t>
            </w:r>
            <w:r w:rsidRPr="003549E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ET</w:t>
            </w:r>
            <w:r w:rsidRPr="003549E3">
              <w:rPr>
                <w:rFonts w:cstheme="minorHAnsi"/>
                <w:b/>
                <w:bCs/>
              </w:rPr>
              <w:t xml:space="preserve"> DU MATÉ</w:t>
            </w:r>
            <w:r>
              <w:rPr>
                <w:rFonts w:cstheme="minorHAnsi"/>
                <w:b/>
                <w:bCs/>
              </w:rPr>
              <w:t>RIEL DISPONIBLE</w:t>
            </w:r>
          </w:p>
        </w:tc>
      </w:tr>
    </w:tbl>
    <w:p w:rsidR="003549E3" w:rsidRPr="008D11F7" w:rsidRDefault="003549E3" w:rsidP="003549E3">
      <w:pPr>
        <w:rPr>
          <w:sz w:val="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237"/>
        <w:gridCol w:w="2431"/>
        <w:gridCol w:w="2551"/>
      </w:tblGrid>
      <w:tr w:rsidR="00F354F2" w:rsidTr="00F354F2">
        <w:tc>
          <w:tcPr>
            <w:tcW w:w="4237" w:type="dxa"/>
            <w:shd w:val="clear" w:color="auto" w:fill="auto"/>
          </w:tcPr>
          <w:p w:rsidR="00F354F2" w:rsidRDefault="00F354F2" w:rsidP="00174356">
            <w:pPr>
              <w:snapToGrid w:val="0"/>
              <w:spacing w:after="0" w:line="240" w:lineRule="auto"/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Avez-vous accès à des installations sportives ?</w:t>
            </w:r>
          </w:p>
        </w:tc>
      </w:tr>
      <w:tr w:rsidR="00F354F2" w:rsidTr="008D11F7">
        <w:trPr>
          <w:trHeight w:val="361"/>
        </w:trPr>
        <w:tc>
          <w:tcPr>
            <w:tcW w:w="4237" w:type="dxa"/>
            <w:tcBorders>
              <w:bottom w:val="single" w:sz="4" w:space="0" w:color="000000"/>
            </w:tcBorders>
            <w:shd w:val="clear" w:color="auto" w:fill="auto"/>
          </w:tcPr>
          <w:p w:rsidR="00F354F2" w:rsidRDefault="00F354F2" w:rsidP="00174356">
            <w:pPr>
              <w:snapToGrid w:val="0"/>
              <w:spacing w:before="60" w:after="60" w:line="240" w:lineRule="auto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54F2" w:rsidRDefault="00F354F2" w:rsidP="008D11F7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F2" w:rsidRDefault="00F354F2" w:rsidP="008D11F7">
            <w:pPr>
              <w:spacing w:after="0" w:line="240" w:lineRule="auto"/>
              <w:jc w:val="center"/>
            </w:pPr>
            <w:r>
              <w:t>NON</w:t>
            </w: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F354F2" w:rsidP="008D11F7">
            <w:pPr>
              <w:spacing w:after="0" w:line="240" w:lineRule="auto"/>
            </w:pPr>
            <w:r>
              <w:t>Cour de l’école, préau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F354F2" w:rsidP="008D11F7">
            <w:pPr>
              <w:spacing w:after="0" w:line="240" w:lineRule="auto"/>
            </w:pPr>
            <w:r>
              <w:t>Salle de motricité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F354F2" w:rsidP="008D11F7">
            <w:pPr>
              <w:spacing w:after="0" w:line="240" w:lineRule="auto"/>
            </w:pPr>
            <w:r>
              <w:t>Stade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F354F2" w:rsidP="008D11F7">
            <w:pPr>
              <w:spacing w:after="0" w:line="240" w:lineRule="auto"/>
            </w:pPr>
            <w:r>
              <w:t>Gymnase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F354F2" w:rsidP="008D11F7">
            <w:pPr>
              <w:spacing w:after="0" w:line="240" w:lineRule="auto"/>
            </w:pPr>
            <w:r>
              <w:t>Salle polyvalente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F354F2" w:rsidTr="00F354F2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354F2" w:rsidRDefault="0079179E" w:rsidP="008D11F7">
            <w:pPr>
              <w:spacing w:after="0" w:line="240" w:lineRule="auto"/>
            </w:pPr>
            <w:r>
              <w:t>Centre aquatique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4F2" w:rsidRDefault="00F354F2" w:rsidP="008D11F7">
            <w:pPr>
              <w:snapToGrid w:val="0"/>
              <w:spacing w:after="0" w:line="240" w:lineRule="auto"/>
              <w:jc w:val="center"/>
            </w:pPr>
          </w:p>
        </w:tc>
      </w:tr>
      <w:tr w:rsidR="0079179E" w:rsidTr="0079179E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9179E" w:rsidRDefault="0079179E" w:rsidP="0099121A">
            <w:pPr>
              <w:spacing w:after="0" w:line="240" w:lineRule="auto"/>
            </w:pPr>
            <w:r>
              <w:t>Autre 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79E" w:rsidRDefault="0079179E" w:rsidP="0099121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79E" w:rsidRDefault="0079179E" w:rsidP="0099121A">
            <w:pPr>
              <w:snapToGrid w:val="0"/>
              <w:spacing w:after="0" w:line="240" w:lineRule="auto"/>
              <w:jc w:val="center"/>
            </w:pPr>
          </w:p>
        </w:tc>
      </w:tr>
    </w:tbl>
    <w:p w:rsidR="00F354F2" w:rsidRPr="0079179E" w:rsidRDefault="00F354F2" w:rsidP="003549E3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1260"/>
        <w:gridCol w:w="1741"/>
        <w:gridCol w:w="2347"/>
        <w:gridCol w:w="1226"/>
      </w:tblGrid>
      <w:tr w:rsidR="008D11F7" w:rsidTr="008D11F7">
        <w:tc>
          <w:tcPr>
            <w:tcW w:w="2518" w:type="dxa"/>
            <w:shd w:val="clear" w:color="auto" w:fill="D9D9D9" w:themeFill="background1" w:themeFillShade="D9"/>
          </w:tcPr>
          <w:p w:rsidR="008D11F7" w:rsidRDefault="008D11F7" w:rsidP="00174356">
            <w:pPr>
              <w:jc w:val="center"/>
            </w:pPr>
            <w:r>
              <w:t>Petit matériel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D11F7" w:rsidRDefault="008D11F7" w:rsidP="00174356">
            <w:pPr>
              <w:jc w:val="center"/>
            </w:pPr>
            <w:r>
              <w:t>Nombre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D11F7" w:rsidRDefault="008D11F7" w:rsidP="00174356">
            <w:pPr>
              <w:jc w:val="center"/>
            </w:pPr>
            <w:r>
              <w:t>Gros matériel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8D11F7" w:rsidRDefault="008D11F7" w:rsidP="00174356">
            <w:pPr>
              <w:jc w:val="center"/>
            </w:pPr>
            <w:r>
              <w:t>Nombre</w:t>
            </w:r>
          </w:p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Cerceaux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Tapis de chute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Bâtons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Tapis matelas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Cordelettes/Cordes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Bancs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Anneaux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Barres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Plots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Poutre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Haies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proofErr w:type="spellStart"/>
            <w:r>
              <w:t>Plinths</w:t>
            </w:r>
            <w:proofErr w:type="spellEnd"/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Elastiques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3549E3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Tremplin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Foulards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>
            <w:r>
              <w:t>Plan incliné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Chasubles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934E77" w:rsidP="00174356">
            <w:r>
              <w:t>Structure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Crosses de Hockey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CC21CB" w:rsidP="00174356">
            <w:r>
              <w:t>Toboggan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Mini raquettes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CC21CB" w:rsidP="00174356">
            <w:r>
              <w:t xml:space="preserve">Panier (basket </w:t>
            </w:r>
            <w:proofErr w:type="spellStart"/>
            <w:r>
              <w:t>ball</w:t>
            </w:r>
            <w:proofErr w:type="spellEnd"/>
            <w:r>
              <w:t>)</w:t>
            </w:r>
          </w:p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Mini javelots/Vortex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Palets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Sacs de graines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Rubans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Chronomètres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Patins à roulettes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8D11F7" w:rsidP="00174356">
            <w:r>
              <w:t>décamètre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CC21CB" w:rsidP="00174356">
            <w:r>
              <w:t>Quilles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CC21CB" w:rsidP="00174356">
            <w:r>
              <w:t>Trottinettes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  <w:tr w:rsidR="008D11F7" w:rsidTr="008D11F7">
        <w:tc>
          <w:tcPr>
            <w:tcW w:w="2518" w:type="dxa"/>
          </w:tcPr>
          <w:p w:rsidR="008D11F7" w:rsidRDefault="00CC21CB" w:rsidP="00174356">
            <w:r>
              <w:t>Vélos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11F7" w:rsidRDefault="008D11F7" w:rsidP="00174356"/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D11F7" w:rsidRDefault="008D11F7" w:rsidP="00174356"/>
        </w:tc>
        <w:tc>
          <w:tcPr>
            <w:tcW w:w="2420" w:type="dxa"/>
            <w:tcBorders>
              <w:left w:val="single" w:sz="4" w:space="0" w:color="auto"/>
            </w:tcBorders>
          </w:tcPr>
          <w:p w:rsidR="008D11F7" w:rsidRDefault="008D11F7" w:rsidP="00174356"/>
        </w:tc>
        <w:tc>
          <w:tcPr>
            <w:tcW w:w="1242" w:type="dxa"/>
          </w:tcPr>
          <w:p w:rsidR="008D11F7" w:rsidRDefault="008D11F7" w:rsidP="00174356"/>
        </w:tc>
      </w:tr>
    </w:tbl>
    <w:p w:rsidR="003549E3" w:rsidRPr="00D7521B" w:rsidRDefault="003549E3" w:rsidP="003549E3">
      <w:pPr>
        <w:rPr>
          <w:sz w:val="1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518"/>
        <w:gridCol w:w="1276"/>
        <w:gridCol w:w="1732"/>
        <w:gridCol w:w="2520"/>
        <w:gridCol w:w="1276"/>
      </w:tblGrid>
      <w:tr w:rsidR="005A31F7" w:rsidTr="00D7521B">
        <w:tc>
          <w:tcPr>
            <w:tcW w:w="25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31F7" w:rsidRDefault="005A31F7" w:rsidP="00591888">
            <w:r>
              <w:t>Balles/ballons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31F7" w:rsidRDefault="005A31F7" w:rsidP="00591888">
            <w:r>
              <w:t>Nombre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A31F7" w:rsidRDefault="005A31F7" w:rsidP="00591888"/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31F7" w:rsidRDefault="002D15D8" w:rsidP="00591888">
            <w:r>
              <w:t>Supports sonores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A31F7" w:rsidRDefault="005A31F7" w:rsidP="00591888">
            <w:r>
              <w:t>Nombre</w:t>
            </w:r>
          </w:p>
        </w:tc>
      </w:tr>
      <w:tr w:rsidR="005A31F7" w:rsidTr="00D7521B">
        <w:tc>
          <w:tcPr>
            <w:tcW w:w="2518" w:type="dxa"/>
          </w:tcPr>
          <w:p w:rsidR="005A31F7" w:rsidRDefault="00EF01CB" w:rsidP="00591888">
            <w:r>
              <w:t>Petites balles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1F7" w:rsidRDefault="005A31F7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1F7" w:rsidRDefault="005A31F7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5A31F7" w:rsidRDefault="008D11F7" w:rsidP="00591888">
            <w:r>
              <w:t>Poste musique</w:t>
            </w:r>
          </w:p>
        </w:tc>
        <w:tc>
          <w:tcPr>
            <w:tcW w:w="1276" w:type="dxa"/>
          </w:tcPr>
          <w:p w:rsidR="005A31F7" w:rsidRDefault="005A31F7" w:rsidP="00591888"/>
        </w:tc>
      </w:tr>
      <w:tr w:rsidR="005A31F7" w:rsidTr="00D7521B">
        <w:tc>
          <w:tcPr>
            <w:tcW w:w="2518" w:type="dxa"/>
          </w:tcPr>
          <w:p w:rsidR="005A31F7" w:rsidRDefault="00EF01CB" w:rsidP="00591888">
            <w:r>
              <w:t>Balles lestées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31F7" w:rsidRDefault="005A31F7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1F7" w:rsidRDefault="005A31F7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5A31F7" w:rsidRDefault="00D7521B" w:rsidP="00D7521B">
            <w:r>
              <w:t>Ordinateur/enceintes</w:t>
            </w:r>
          </w:p>
        </w:tc>
        <w:tc>
          <w:tcPr>
            <w:tcW w:w="1276" w:type="dxa"/>
          </w:tcPr>
          <w:p w:rsidR="005A31F7" w:rsidRDefault="005A31F7" w:rsidP="00591888"/>
        </w:tc>
      </w:tr>
      <w:tr w:rsidR="00D7521B" w:rsidTr="00D7521B">
        <w:tc>
          <w:tcPr>
            <w:tcW w:w="2518" w:type="dxa"/>
          </w:tcPr>
          <w:p w:rsidR="00D7521B" w:rsidRDefault="00D7521B" w:rsidP="00591888">
            <w:r>
              <w:t xml:space="preserve">Médecine </w:t>
            </w:r>
            <w:proofErr w:type="spellStart"/>
            <w:r>
              <w:t>ball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D7521B" w:rsidRDefault="00D7521B" w:rsidP="00174356">
            <w:r>
              <w:t xml:space="preserve">Tambourins </w:t>
            </w:r>
          </w:p>
        </w:tc>
        <w:tc>
          <w:tcPr>
            <w:tcW w:w="1276" w:type="dxa"/>
          </w:tcPr>
          <w:p w:rsidR="00D7521B" w:rsidRDefault="00D7521B" w:rsidP="00591888"/>
        </w:tc>
      </w:tr>
      <w:tr w:rsidR="00D7521B" w:rsidTr="00D7521B">
        <w:tc>
          <w:tcPr>
            <w:tcW w:w="2518" w:type="dxa"/>
          </w:tcPr>
          <w:p w:rsidR="00D7521B" w:rsidRDefault="00D7521B" w:rsidP="00591888">
            <w:r>
              <w:t>Ballons en mousse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D7521B" w:rsidRDefault="00D7521B" w:rsidP="00174356">
            <w:r>
              <w:t>Maracas</w:t>
            </w:r>
          </w:p>
        </w:tc>
        <w:tc>
          <w:tcPr>
            <w:tcW w:w="1276" w:type="dxa"/>
          </w:tcPr>
          <w:p w:rsidR="00D7521B" w:rsidRDefault="00D7521B" w:rsidP="00591888"/>
        </w:tc>
      </w:tr>
      <w:tr w:rsidR="00D7521B" w:rsidTr="00D7521B">
        <w:tc>
          <w:tcPr>
            <w:tcW w:w="2518" w:type="dxa"/>
          </w:tcPr>
          <w:p w:rsidR="00D7521B" w:rsidRDefault="00D7521B" w:rsidP="00591888">
            <w:r>
              <w:t>Ballons en plastique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D7521B" w:rsidRDefault="00D7521B" w:rsidP="00591888">
            <w:r>
              <w:t>Claves</w:t>
            </w:r>
          </w:p>
        </w:tc>
        <w:tc>
          <w:tcPr>
            <w:tcW w:w="1276" w:type="dxa"/>
          </w:tcPr>
          <w:p w:rsidR="00D7521B" w:rsidRDefault="00D7521B" w:rsidP="00591888"/>
        </w:tc>
      </w:tr>
      <w:tr w:rsidR="00D7521B" w:rsidTr="00D7521B">
        <w:tc>
          <w:tcPr>
            <w:tcW w:w="2518" w:type="dxa"/>
          </w:tcPr>
          <w:p w:rsidR="00D7521B" w:rsidRDefault="00D7521B" w:rsidP="00591888"/>
        </w:tc>
        <w:tc>
          <w:tcPr>
            <w:tcW w:w="1276" w:type="dxa"/>
            <w:tcBorders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D7521B" w:rsidRDefault="00D7521B" w:rsidP="00591888"/>
        </w:tc>
        <w:tc>
          <w:tcPr>
            <w:tcW w:w="1276" w:type="dxa"/>
          </w:tcPr>
          <w:p w:rsidR="00D7521B" w:rsidRDefault="00D7521B" w:rsidP="00591888"/>
        </w:tc>
      </w:tr>
      <w:tr w:rsidR="00D7521B" w:rsidTr="00D7521B">
        <w:tc>
          <w:tcPr>
            <w:tcW w:w="2518" w:type="dxa"/>
          </w:tcPr>
          <w:p w:rsidR="00D7521B" w:rsidRDefault="00D7521B" w:rsidP="00591888"/>
        </w:tc>
        <w:tc>
          <w:tcPr>
            <w:tcW w:w="1276" w:type="dxa"/>
            <w:tcBorders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21B" w:rsidRDefault="00D7521B" w:rsidP="00591888"/>
        </w:tc>
        <w:tc>
          <w:tcPr>
            <w:tcW w:w="2520" w:type="dxa"/>
            <w:tcBorders>
              <w:left w:val="single" w:sz="4" w:space="0" w:color="auto"/>
            </w:tcBorders>
          </w:tcPr>
          <w:p w:rsidR="00D7521B" w:rsidRDefault="00D7521B" w:rsidP="00591888"/>
        </w:tc>
        <w:tc>
          <w:tcPr>
            <w:tcW w:w="1276" w:type="dxa"/>
          </w:tcPr>
          <w:p w:rsidR="00D7521B" w:rsidRDefault="00D7521B" w:rsidP="00591888"/>
        </w:tc>
      </w:tr>
    </w:tbl>
    <w:p w:rsidR="005A31F7" w:rsidRPr="00D7521B" w:rsidRDefault="005A31F7" w:rsidP="003549E3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F0C76" w:rsidTr="009F0C76">
        <w:tc>
          <w:tcPr>
            <w:tcW w:w="4786" w:type="dxa"/>
            <w:shd w:val="clear" w:color="auto" w:fill="D9D9D9" w:themeFill="background1" w:themeFillShade="D9"/>
          </w:tcPr>
          <w:p w:rsidR="009F0C76" w:rsidRDefault="009F0C76" w:rsidP="009F0C76">
            <w:pPr>
              <w:jc w:val="center"/>
              <w:rPr>
                <w:i/>
              </w:rPr>
            </w:pPr>
            <w:r w:rsidRPr="009F0C76">
              <w:rPr>
                <w:b/>
                <w:i/>
              </w:rPr>
              <w:t>Emprunt de matériel : Quoi ?</w:t>
            </w:r>
          </w:p>
          <w:p w:rsidR="009F0C76" w:rsidRDefault="009F0C76" w:rsidP="009F0C76">
            <w:pPr>
              <w:jc w:val="center"/>
            </w:pPr>
            <w:r>
              <w:rPr>
                <w:i/>
              </w:rPr>
              <w:t>(</w:t>
            </w:r>
            <w:r w:rsidRPr="00F354F2">
              <w:rPr>
                <w:i/>
              </w:rPr>
              <w:t>mutualisation</w:t>
            </w:r>
            <w:r>
              <w:rPr>
                <w:i/>
              </w:rPr>
              <w:t>)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:rsidR="009F0C76" w:rsidRPr="009F0C76" w:rsidRDefault="009F0C76" w:rsidP="009F0C76">
            <w:pPr>
              <w:jc w:val="center"/>
              <w:rPr>
                <w:b/>
                <w:i/>
              </w:rPr>
            </w:pPr>
            <w:r w:rsidRPr="009F0C76">
              <w:rPr>
                <w:b/>
                <w:i/>
              </w:rPr>
              <w:t>Auprès de qui ? Où ?</w:t>
            </w:r>
          </w:p>
          <w:p w:rsidR="009F0C76" w:rsidRDefault="009F0C76" w:rsidP="009F0C7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354F2">
              <w:rPr>
                <w:i/>
              </w:rPr>
              <w:t>écoles voisines, associations locales, USEP, …</w:t>
            </w:r>
            <w:r>
              <w:rPr>
                <w:i/>
              </w:rPr>
              <w:t>)</w:t>
            </w:r>
          </w:p>
        </w:tc>
      </w:tr>
      <w:tr w:rsidR="009F0C76" w:rsidTr="009F0C76">
        <w:tc>
          <w:tcPr>
            <w:tcW w:w="4786" w:type="dxa"/>
          </w:tcPr>
          <w:p w:rsidR="009F0C76" w:rsidRDefault="009F0C76" w:rsidP="003549E3"/>
        </w:tc>
        <w:tc>
          <w:tcPr>
            <w:tcW w:w="4502" w:type="dxa"/>
          </w:tcPr>
          <w:p w:rsidR="009F0C76" w:rsidRDefault="009F0C76" w:rsidP="003549E3"/>
        </w:tc>
      </w:tr>
      <w:tr w:rsidR="009F0C76" w:rsidTr="009F0C76">
        <w:tc>
          <w:tcPr>
            <w:tcW w:w="4786" w:type="dxa"/>
          </w:tcPr>
          <w:p w:rsidR="009F0C76" w:rsidRDefault="009F0C76" w:rsidP="003549E3"/>
        </w:tc>
        <w:tc>
          <w:tcPr>
            <w:tcW w:w="4502" w:type="dxa"/>
          </w:tcPr>
          <w:p w:rsidR="009F0C76" w:rsidRDefault="009F0C76" w:rsidP="003549E3"/>
        </w:tc>
      </w:tr>
      <w:tr w:rsidR="009F0C76" w:rsidTr="009F0C76">
        <w:tc>
          <w:tcPr>
            <w:tcW w:w="4786" w:type="dxa"/>
          </w:tcPr>
          <w:p w:rsidR="009F0C76" w:rsidRDefault="009F0C76" w:rsidP="003549E3"/>
        </w:tc>
        <w:tc>
          <w:tcPr>
            <w:tcW w:w="4502" w:type="dxa"/>
          </w:tcPr>
          <w:p w:rsidR="009F0C76" w:rsidRDefault="009F0C76" w:rsidP="003549E3"/>
        </w:tc>
      </w:tr>
      <w:tr w:rsidR="009F0C76" w:rsidTr="009F0C76">
        <w:tc>
          <w:tcPr>
            <w:tcW w:w="4786" w:type="dxa"/>
          </w:tcPr>
          <w:p w:rsidR="009F0C76" w:rsidRDefault="009F0C76" w:rsidP="003549E3"/>
        </w:tc>
        <w:tc>
          <w:tcPr>
            <w:tcW w:w="4502" w:type="dxa"/>
          </w:tcPr>
          <w:p w:rsidR="009F0C76" w:rsidRDefault="009F0C76" w:rsidP="003549E3"/>
        </w:tc>
      </w:tr>
    </w:tbl>
    <w:p w:rsidR="008D11F7" w:rsidRPr="00F354F2" w:rsidRDefault="008D11F7">
      <w:pPr>
        <w:rPr>
          <w:i/>
        </w:rPr>
      </w:pPr>
      <w:bookmarkStart w:id="0" w:name="_GoBack"/>
      <w:bookmarkEnd w:id="0"/>
    </w:p>
    <w:sectPr w:rsidR="008D11F7" w:rsidRPr="00F354F2" w:rsidSect="00D7521B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50" w:rsidRDefault="001A6A50" w:rsidP="00F354F2">
      <w:pPr>
        <w:spacing w:after="0" w:line="240" w:lineRule="auto"/>
      </w:pPr>
      <w:r>
        <w:separator/>
      </w:r>
    </w:p>
  </w:endnote>
  <w:endnote w:type="continuationSeparator" w:id="0">
    <w:p w:rsidR="001A6A50" w:rsidRDefault="001A6A50" w:rsidP="00F3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F2" w:rsidRDefault="004414F3" w:rsidP="00F354F2">
    <w:pPr>
      <w:pStyle w:val="Pieddepage"/>
      <w:jc w:val="right"/>
    </w:pPr>
    <w:r>
      <w:t xml:space="preserve">Circonscription Argentan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50" w:rsidRDefault="001A6A50" w:rsidP="00F354F2">
      <w:pPr>
        <w:spacing w:after="0" w:line="240" w:lineRule="auto"/>
      </w:pPr>
      <w:r>
        <w:separator/>
      </w:r>
    </w:p>
  </w:footnote>
  <w:footnote w:type="continuationSeparator" w:id="0">
    <w:p w:rsidR="001A6A50" w:rsidRDefault="001A6A50" w:rsidP="00F35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A3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7"/>
    <w:rsid w:val="00055AE0"/>
    <w:rsid w:val="00062165"/>
    <w:rsid w:val="00064AC9"/>
    <w:rsid w:val="00065A00"/>
    <w:rsid w:val="0007490C"/>
    <w:rsid w:val="000917FD"/>
    <w:rsid w:val="00095521"/>
    <w:rsid w:val="000B31A3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209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A6A50"/>
    <w:rsid w:val="001B6519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2334"/>
    <w:rsid w:val="00215CE7"/>
    <w:rsid w:val="00217CAC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32C6"/>
    <w:rsid w:val="00275426"/>
    <w:rsid w:val="002772D8"/>
    <w:rsid w:val="00282C9D"/>
    <w:rsid w:val="0028586E"/>
    <w:rsid w:val="002879B9"/>
    <w:rsid w:val="00291D26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15D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549E3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14F3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3859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31F7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1555F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77FC3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B9B"/>
    <w:rsid w:val="0075336A"/>
    <w:rsid w:val="007558F2"/>
    <w:rsid w:val="00767F80"/>
    <w:rsid w:val="0078353F"/>
    <w:rsid w:val="00786F4B"/>
    <w:rsid w:val="0078771E"/>
    <w:rsid w:val="00787922"/>
    <w:rsid w:val="0079179E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1F7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4E77"/>
    <w:rsid w:val="009363B1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0C76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0C65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21CB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7521B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1CB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4F2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FE8A"/>
  <w15:docId w15:val="{B7426385-EDEB-498B-978A-5597633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4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5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4F2"/>
  </w:style>
  <w:style w:type="paragraph" w:styleId="Pieddepage">
    <w:name w:val="footer"/>
    <w:basedOn w:val="Normal"/>
    <w:link w:val="PieddepageCar"/>
    <w:uiPriority w:val="99"/>
    <w:unhideWhenUsed/>
    <w:rsid w:val="00F3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ISABELLE GUERRAND</cp:lastModifiedBy>
  <cp:revision>2</cp:revision>
  <dcterms:created xsi:type="dcterms:W3CDTF">2019-01-17T14:31:00Z</dcterms:created>
  <dcterms:modified xsi:type="dcterms:W3CDTF">2019-01-17T14:31:00Z</dcterms:modified>
</cp:coreProperties>
</file>