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F0" w:rsidRDefault="002630F0" w:rsidP="0072221E">
      <w:pPr>
        <w:tabs>
          <w:tab w:val="left" w:pos="3119"/>
          <w:tab w:val="right" w:pos="10065"/>
        </w:tabs>
        <w:spacing w:after="0" w:line="240" w:lineRule="auto"/>
      </w:pPr>
      <w:r w:rsidRPr="003106EB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562855D1" wp14:editId="647127BD">
            <wp:simplePos x="0" y="0"/>
            <wp:positionH relativeFrom="column">
              <wp:posOffset>4578268</wp:posOffset>
            </wp:positionH>
            <wp:positionV relativeFrom="paragraph">
              <wp:posOffset>-264340</wp:posOffset>
            </wp:positionV>
            <wp:extent cx="2110284" cy="379563"/>
            <wp:effectExtent l="0" t="0" r="444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964" cy="38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497BAC5" wp14:editId="3BE4DE13">
            <wp:simplePos x="0" y="0"/>
            <wp:positionH relativeFrom="column">
              <wp:posOffset>-207010</wp:posOffset>
            </wp:positionH>
            <wp:positionV relativeFrom="paragraph">
              <wp:posOffset>-197856</wp:posOffset>
            </wp:positionV>
            <wp:extent cx="1753870" cy="523875"/>
            <wp:effectExtent l="19050" t="19050" r="17780" b="285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5238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60C">
        <w:tab/>
      </w:r>
    </w:p>
    <w:p w:rsidR="002630F0" w:rsidRDefault="002630F0" w:rsidP="0072221E">
      <w:pPr>
        <w:tabs>
          <w:tab w:val="left" w:pos="3119"/>
          <w:tab w:val="right" w:pos="10065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58D80" wp14:editId="4E126B73">
                <wp:simplePos x="0" y="0"/>
                <wp:positionH relativeFrom="column">
                  <wp:posOffset>1866385</wp:posOffset>
                </wp:positionH>
                <wp:positionV relativeFrom="paragraph">
                  <wp:posOffset>108309</wp:posOffset>
                </wp:positionV>
                <wp:extent cx="4821555" cy="1483744"/>
                <wp:effectExtent l="0" t="0" r="17145" b="2159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555" cy="1483744"/>
                        </a:xfrm>
                        <a:prstGeom prst="roundRect">
                          <a:avLst>
                            <a:gd name="adj" fmla="val 7895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146.95pt;margin-top:8.55pt;width:379.65pt;height:11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" filled="f" strokecolor="#002060" strokeweight="2pt"/>
            </w:pict>
          </mc:Fallback>
        </mc:AlternateContent>
      </w:r>
    </w:p>
    <w:p w:rsidR="00C2460C" w:rsidRPr="00C2460C" w:rsidRDefault="002630F0" w:rsidP="002630F0">
      <w:pPr>
        <w:tabs>
          <w:tab w:val="left" w:pos="3119"/>
          <w:tab w:val="right" w:pos="10065"/>
        </w:tabs>
        <w:spacing w:after="0" w:line="240" w:lineRule="auto"/>
        <w:ind w:left="-142"/>
        <w:rPr>
          <w:b/>
        </w:rPr>
      </w:pPr>
      <w:r w:rsidRPr="0072221E">
        <w:rPr>
          <w:b/>
          <w:sz w:val="20"/>
        </w:rPr>
        <w:t>Mission Promotion</w:t>
      </w:r>
      <w:r>
        <w:tab/>
      </w:r>
      <w:r w:rsidR="00C2460C" w:rsidRPr="00C2460C">
        <w:rPr>
          <w:b/>
        </w:rPr>
        <w:t>Bilan de  santé</w:t>
      </w:r>
      <w:r w:rsidR="00C2460C" w:rsidRPr="00C2460C">
        <w:rPr>
          <w:b/>
        </w:rPr>
        <w:tab/>
        <w:t>FICHE REPÉRAGE ENSEIGNANT</w:t>
      </w:r>
    </w:p>
    <w:p w:rsidR="00C2460C" w:rsidRDefault="002630F0" w:rsidP="002630F0">
      <w:pPr>
        <w:tabs>
          <w:tab w:val="left" w:pos="3119"/>
          <w:tab w:val="right" w:pos="10065"/>
        </w:tabs>
        <w:spacing w:after="0" w:line="240" w:lineRule="auto"/>
        <w:ind w:left="-142"/>
      </w:pPr>
      <w:proofErr w:type="gramStart"/>
      <w:r w:rsidRPr="0072221E">
        <w:rPr>
          <w:b/>
          <w:sz w:val="20"/>
        </w:rPr>
        <w:t>de</w:t>
      </w:r>
      <w:proofErr w:type="gramEnd"/>
      <w:r w:rsidRPr="0072221E">
        <w:rPr>
          <w:b/>
          <w:sz w:val="20"/>
        </w:rPr>
        <w:t xml:space="preserve"> la Santé</w:t>
      </w:r>
      <w:r w:rsidR="00C2460C" w:rsidRPr="00C2460C">
        <w:rPr>
          <w:b/>
        </w:rPr>
        <w:tab/>
        <w:t>adapté du BSEDS 5 à 6 ans</w:t>
      </w:r>
    </w:p>
    <w:p w:rsidR="00C2460C" w:rsidRPr="00C2460C" w:rsidRDefault="002630F0" w:rsidP="002630F0">
      <w:pPr>
        <w:tabs>
          <w:tab w:val="left" w:pos="3119"/>
          <w:tab w:val="right" w:pos="10065"/>
        </w:tabs>
        <w:spacing w:after="0" w:line="240" w:lineRule="auto"/>
        <w:ind w:left="-142"/>
        <w:rPr>
          <w:sz w:val="20"/>
        </w:rPr>
      </w:pPr>
      <w:proofErr w:type="gramStart"/>
      <w:r w:rsidRPr="0072221E">
        <w:rPr>
          <w:b/>
          <w:sz w:val="20"/>
        </w:rPr>
        <w:t>en</w:t>
      </w:r>
      <w:proofErr w:type="gramEnd"/>
      <w:r w:rsidRPr="0072221E">
        <w:rPr>
          <w:b/>
          <w:sz w:val="20"/>
        </w:rPr>
        <w:t xml:space="preserve"> faveur des Élèves</w:t>
      </w:r>
      <w:r w:rsidR="00C2460C" w:rsidRPr="00C2460C">
        <w:rPr>
          <w:sz w:val="20"/>
        </w:rPr>
        <w:tab/>
      </w:r>
      <w:r w:rsidR="00C2460C" w:rsidRPr="00C2460C">
        <w:rPr>
          <w:sz w:val="20"/>
        </w:rPr>
        <w:tab/>
      </w:r>
      <w:r w:rsidR="00C2460C" w:rsidRPr="00C2460C">
        <w:rPr>
          <w:b/>
          <w:sz w:val="20"/>
        </w:rPr>
        <w:t>Date</w:t>
      </w:r>
      <w:r w:rsidR="00C2460C" w:rsidRPr="00C2460C">
        <w:rPr>
          <w:sz w:val="20"/>
        </w:rPr>
        <w:t xml:space="preserve"> : …</w:t>
      </w:r>
      <w:r w:rsidR="00C2460C">
        <w:rPr>
          <w:sz w:val="20"/>
        </w:rPr>
        <w:t>.</w:t>
      </w:r>
      <w:r w:rsidR="00C2460C" w:rsidRPr="00C2460C">
        <w:rPr>
          <w:sz w:val="20"/>
        </w:rPr>
        <w:t>…… / ……….. / ……………..</w:t>
      </w:r>
    </w:p>
    <w:p w:rsidR="00C2460C" w:rsidRPr="0072221E" w:rsidRDefault="002630F0" w:rsidP="00C2460C">
      <w:pPr>
        <w:spacing w:after="0" w:line="240" w:lineRule="auto"/>
        <w:ind w:left="-284"/>
        <w:rPr>
          <w:b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00A52E6" wp14:editId="771B006B">
            <wp:simplePos x="0" y="0"/>
            <wp:positionH relativeFrom="column">
              <wp:posOffset>-130546</wp:posOffset>
            </wp:positionH>
            <wp:positionV relativeFrom="paragraph">
              <wp:posOffset>38100</wp:posOffset>
            </wp:positionV>
            <wp:extent cx="1574800" cy="266700"/>
            <wp:effectExtent l="0" t="0" r="635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de liaison log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15748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60C" w:rsidRPr="0072221E" w:rsidRDefault="00C2460C" w:rsidP="00C2460C">
      <w:pPr>
        <w:spacing w:after="0" w:line="240" w:lineRule="auto"/>
        <w:ind w:left="-284"/>
        <w:rPr>
          <w:b/>
          <w:sz w:val="20"/>
        </w:rPr>
      </w:pPr>
    </w:p>
    <w:p w:rsidR="00C2460C" w:rsidRPr="00C2460C" w:rsidRDefault="002630F0" w:rsidP="00C2460C">
      <w:pPr>
        <w:tabs>
          <w:tab w:val="left" w:pos="3119"/>
        </w:tabs>
        <w:spacing w:after="0" w:line="240" w:lineRule="auto"/>
        <w:ind w:left="-284"/>
        <w:rPr>
          <w:b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EEF57E1" wp14:editId="3F0B3D96">
            <wp:simplePos x="0" y="0"/>
            <wp:positionH relativeFrom="column">
              <wp:posOffset>-126365</wp:posOffset>
            </wp:positionH>
            <wp:positionV relativeFrom="paragraph">
              <wp:posOffset>8890</wp:posOffset>
            </wp:positionV>
            <wp:extent cx="1574800" cy="236855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de liaison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3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60C">
        <w:rPr>
          <w:sz w:val="20"/>
        </w:rPr>
        <w:tab/>
      </w:r>
      <w:r w:rsidR="00C2460C" w:rsidRPr="00C2460C">
        <w:rPr>
          <w:b/>
        </w:rPr>
        <w:t>NOM et Prénom</w:t>
      </w:r>
      <w:r w:rsidR="00C2460C">
        <w:rPr>
          <w:b/>
        </w:rPr>
        <w:t xml:space="preserve"> de l'élève </w:t>
      </w:r>
      <w:r w:rsidR="00C2460C" w:rsidRPr="00C2460C">
        <w:rPr>
          <w:b/>
        </w:rPr>
        <w:t xml:space="preserve"> </w:t>
      </w:r>
      <w:proofErr w:type="gramStart"/>
      <w:r w:rsidR="00C2460C" w:rsidRPr="00C2460C">
        <w:rPr>
          <w:b/>
        </w:rPr>
        <w:t>:</w:t>
      </w:r>
      <w:r w:rsidR="00C2460C">
        <w:rPr>
          <w:b/>
        </w:rPr>
        <w:t xml:space="preserve"> </w:t>
      </w:r>
      <w:r w:rsidR="00C2460C" w:rsidRPr="00C2460C">
        <w:t xml:space="preserve"> </w:t>
      </w:r>
      <w:r w:rsidR="00C2460C" w:rsidRPr="00C2460C">
        <w:rPr>
          <w:sz w:val="20"/>
        </w:rPr>
        <w:t>…</w:t>
      </w:r>
      <w:proofErr w:type="gramEnd"/>
      <w:r w:rsidR="00C2460C" w:rsidRPr="00C2460C">
        <w:rPr>
          <w:sz w:val="20"/>
        </w:rPr>
        <w:t>………………………………………………………………</w:t>
      </w:r>
      <w:r w:rsidR="0072221E">
        <w:rPr>
          <w:sz w:val="20"/>
        </w:rPr>
        <w:t>………………</w:t>
      </w:r>
      <w:r w:rsidR="00C2460C" w:rsidRPr="00C2460C">
        <w:rPr>
          <w:sz w:val="20"/>
        </w:rPr>
        <w:t>.</w:t>
      </w:r>
    </w:p>
    <w:p w:rsidR="00C2460C" w:rsidRDefault="00C2460C" w:rsidP="00C2460C">
      <w:pPr>
        <w:tabs>
          <w:tab w:val="left" w:pos="3119"/>
        </w:tabs>
        <w:spacing w:after="0" w:line="240" w:lineRule="auto"/>
        <w:ind w:left="-284"/>
        <w:rPr>
          <w:b/>
        </w:rPr>
      </w:pPr>
    </w:p>
    <w:p w:rsidR="007C315D" w:rsidRDefault="00C2460C" w:rsidP="00C2460C">
      <w:pPr>
        <w:tabs>
          <w:tab w:val="left" w:pos="3119"/>
        </w:tabs>
        <w:spacing w:after="0" w:line="240" w:lineRule="auto"/>
        <w:ind w:left="-284"/>
        <w:rPr>
          <w:sz w:val="20"/>
        </w:rPr>
      </w:pPr>
      <w:r>
        <w:rPr>
          <w:b/>
        </w:rPr>
        <w:tab/>
      </w:r>
      <w:r w:rsidRPr="00C2460C">
        <w:rPr>
          <w:b/>
        </w:rPr>
        <w:t xml:space="preserve">Date de naissance  </w:t>
      </w:r>
      <w:proofErr w:type="gramStart"/>
      <w:r w:rsidRPr="00C2460C">
        <w:rPr>
          <w:b/>
        </w:rPr>
        <w:t xml:space="preserve">:  </w:t>
      </w:r>
      <w:r w:rsidRPr="00C2460C">
        <w:rPr>
          <w:sz w:val="20"/>
        </w:rPr>
        <w:t>…</w:t>
      </w:r>
      <w:proofErr w:type="gramEnd"/>
      <w:r>
        <w:rPr>
          <w:sz w:val="20"/>
        </w:rPr>
        <w:t>.</w:t>
      </w:r>
      <w:r w:rsidRPr="00C2460C">
        <w:rPr>
          <w:sz w:val="20"/>
        </w:rPr>
        <w:t>…… / ……….. / ……………..</w:t>
      </w:r>
    </w:p>
    <w:p w:rsidR="00C2460C" w:rsidRDefault="00C2460C" w:rsidP="00C2460C">
      <w:pPr>
        <w:tabs>
          <w:tab w:val="left" w:pos="3119"/>
        </w:tabs>
        <w:spacing w:after="0" w:line="240" w:lineRule="auto"/>
        <w:ind w:left="-284"/>
        <w:rPr>
          <w:sz w:val="20"/>
        </w:rPr>
      </w:pPr>
    </w:p>
    <w:p w:rsidR="00C2460C" w:rsidRDefault="00C2460C" w:rsidP="0083328C">
      <w:pPr>
        <w:tabs>
          <w:tab w:val="right" w:pos="6237"/>
        </w:tabs>
        <w:spacing w:after="0" w:line="240" w:lineRule="auto"/>
        <w:ind w:left="-284"/>
        <w:rPr>
          <w:sz w:val="24"/>
        </w:rPr>
      </w:pPr>
      <w:bookmarkStart w:id="0" w:name="_GoBack"/>
      <w:bookmarkEnd w:id="0"/>
      <w:r>
        <w:rPr>
          <w:sz w:val="24"/>
        </w:rPr>
        <w:tab/>
      </w:r>
      <w:r w:rsidR="0083328C">
        <w:rPr>
          <w:sz w:val="24"/>
        </w:rPr>
        <w:t xml:space="preserve">- </w:t>
      </w:r>
      <w:r>
        <w:rPr>
          <w:sz w:val="24"/>
        </w:rPr>
        <w:t>Élève connu de la MDPH :</w:t>
      </w:r>
      <w:r w:rsidR="00815CD4">
        <w:rPr>
          <w:sz w:val="24"/>
        </w:rPr>
        <w:tab/>
      </w:r>
      <w:r w:rsidR="0083328C">
        <w:rPr>
          <w:sz w:val="24"/>
        </w:rPr>
        <w:tab/>
      </w:r>
      <w:r>
        <w:rPr>
          <w:sz w:val="24"/>
        </w:rPr>
        <w:t>OUI</w:t>
      </w:r>
      <w:r w:rsidR="0083328C">
        <w:rPr>
          <w:sz w:val="24"/>
        </w:rPr>
        <w:t xml:space="preserve">  </w:t>
      </w:r>
      <w:r w:rsidR="0083328C"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>NON</w:t>
      </w:r>
      <w:r w:rsidR="0083328C">
        <w:rPr>
          <w:sz w:val="24"/>
        </w:rPr>
        <w:t xml:space="preserve">  </w:t>
      </w:r>
      <w:r w:rsidR="0083328C" w:rsidRPr="0083328C">
        <w:rPr>
          <w:rFonts w:ascii="Arial" w:hAnsi="Arial" w:cs="Arial"/>
          <w:b/>
          <w:sz w:val="40"/>
        </w:rPr>
        <w:t>□</w:t>
      </w:r>
    </w:p>
    <w:p w:rsidR="00C2460C" w:rsidRDefault="00C2460C" w:rsidP="0083328C">
      <w:pPr>
        <w:tabs>
          <w:tab w:val="right" w:pos="6237"/>
        </w:tabs>
        <w:spacing w:after="0" w:line="240" w:lineRule="auto"/>
        <w:ind w:left="-284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="0083328C">
        <w:rPr>
          <w:sz w:val="24"/>
        </w:rPr>
        <w:t xml:space="preserve">- </w:t>
      </w:r>
      <w:r>
        <w:rPr>
          <w:sz w:val="24"/>
        </w:rPr>
        <w:t>Élève</w:t>
      </w:r>
      <w:r w:rsidR="0083328C">
        <w:rPr>
          <w:sz w:val="24"/>
        </w:rPr>
        <w:t xml:space="preserve"> pour lequel un suivi extérieur </w:t>
      </w:r>
      <w:r>
        <w:rPr>
          <w:sz w:val="24"/>
        </w:rPr>
        <w:t>est déjà engagé :</w:t>
      </w:r>
      <w:r w:rsidR="0083328C">
        <w:rPr>
          <w:sz w:val="24"/>
        </w:rPr>
        <w:tab/>
      </w:r>
      <w:r w:rsidR="00815CD4">
        <w:rPr>
          <w:sz w:val="24"/>
        </w:rPr>
        <w:tab/>
      </w:r>
      <w:r w:rsidR="0083328C">
        <w:rPr>
          <w:sz w:val="24"/>
        </w:rPr>
        <w:t xml:space="preserve">OUI  </w:t>
      </w:r>
      <w:r w:rsidR="0083328C" w:rsidRPr="0083328C">
        <w:rPr>
          <w:rFonts w:ascii="Arial" w:hAnsi="Arial" w:cs="Arial"/>
          <w:b/>
          <w:sz w:val="40"/>
        </w:rPr>
        <w:t>□</w:t>
      </w:r>
      <w:r w:rsidR="0083328C">
        <w:rPr>
          <w:sz w:val="24"/>
        </w:rPr>
        <w:tab/>
        <w:t xml:space="preserve">NON  </w:t>
      </w:r>
      <w:r w:rsidR="0083328C" w:rsidRPr="0083328C">
        <w:rPr>
          <w:rFonts w:ascii="Arial" w:hAnsi="Arial" w:cs="Arial"/>
          <w:b/>
          <w:sz w:val="40"/>
        </w:rPr>
        <w:t>□</w:t>
      </w:r>
    </w:p>
    <w:p w:rsidR="0072221E" w:rsidRPr="0072221E" w:rsidRDefault="0072221E" w:rsidP="0083328C">
      <w:pPr>
        <w:tabs>
          <w:tab w:val="right" w:pos="6237"/>
        </w:tabs>
        <w:spacing w:after="0" w:line="240" w:lineRule="auto"/>
        <w:ind w:left="-284"/>
        <w:rPr>
          <w:b/>
          <w:sz w:val="18"/>
        </w:rPr>
      </w:pPr>
    </w:p>
    <w:p w:rsidR="0083328C" w:rsidRDefault="0083328C" w:rsidP="0083328C">
      <w:pPr>
        <w:tabs>
          <w:tab w:val="right" w:pos="6237"/>
        </w:tabs>
        <w:spacing w:after="0" w:line="240" w:lineRule="auto"/>
        <w:ind w:left="-284"/>
        <w:rPr>
          <w:b/>
          <w:sz w:val="24"/>
        </w:rPr>
      </w:pPr>
      <w:r>
        <w:rPr>
          <w:b/>
          <w:sz w:val="24"/>
        </w:rPr>
        <w:tab/>
      </w:r>
      <w:proofErr w:type="gramStart"/>
      <w:r w:rsidRPr="0072221E">
        <w:rPr>
          <w:i/>
          <w:sz w:val="24"/>
        </w:rPr>
        <w:t>si</w:t>
      </w:r>
      <w:proofErr w:type="gramEnd"/>
      <w:r w:rsidRPr="0072221E">
        <w:rPr>
          <w:i/>
          <w:sz w:val="24"/>
        </w:rPr>
        <w:t xml:space="preserve"> oui, avec quel partenaire :</w:t>
      </w:r>
      <w:r>
        <w:rPr>
          <w:b/>
          <w:sz w:val="24"/>
        </w:rPr>
        <w:tab/>
        <w:t xml:space="preserve"> </w:t>
      </w:r>
      <w:r w:rsidRPr="00C2460C">
        <w:rPr>
          <w:sz w:val="20"/>
        </w:rPr>
        <w:t>………………………………………………………………………</w:t>
      </w:r>
    </w:p>
    <w:p w:rsidR="0072221E" w:rsidRDefault="0072221E" w:rsidP="0072221E">
      <w:pPr>
        <w:tabs>
          <w:tab w:val="right" w:pos="6237"/>
        </w:tabs>
        <w:spacing w:after="0" w:line="240" w:lineRule="auto"/>
        <w:rPr>
          <w:b/>
          <w:sz w:val="24"/>
        </w:rPr>
      </w:pP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b/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COMPORTEMENT À L'ÉCOLE / ATTENTION</w:t>
      </w: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B269CC">
        <w:rPr>
          <w:b/>
          <w:sz w:val="24"/>
        </w:rPr>
        <w:t>1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Joue avec les autres durant la récréation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</w:p>
    <w:p w:rsidR="0072221E" w:rsidRPr="00815CD4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Pr="00B269CC">
        <w:rPr>
          <w:b/>
          <w:sz w:val="24"/>
        </w:rPr>
        <w:t>2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Exécute le travail scolaire prescrit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B269CC">
        <w:rPr>
          <w:b/>
          <w:sz w:val="24"/>
        </w:rPr>
        <w:t>3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Est capable d'une attention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</w:p>
    <w:p w:rsidR="00815CD4" w:rsidRPr="00FC4B19" w:rsidRDefault="00815CD4" w:rsidP="0072221E">
      <w:pPr>
        <w:tabs>
          <w:tab w:val="right" w:pos="4678"/>
        </w:tabs>
        <w:spacing w:after="0" w:line="240" w:lineRule="auto"/>
        <w:rPr>
          <w:rFonts w:cstheme="minorHAnsi"/>
          <w:b/>
          <w:sz w:val="32"/>
        </w:rPr>
      </w:pPr>
    </w:p>
    <w:p w:rsidR="0072221E" w:rsidRDefault="0072221E" w:rsidP="00E5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LANGAGE</w:t>
      </w:r>
      <w:r>
        <w:rPr>
          <w:sz w:val="24"/>
        </w:rPr>
        <w:tab/>
      </w: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B269CC">
        <w:rPr>
          <w:b/>
          <w:sz w:val="24"/>
        </w:rPr>
        <w:t>4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Intervient verbalement dans la classe lorsqu'il est sollicité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B269CC">
        <w:rPr>
          <w:b/>
          <w:sz w:val="24"/>
        </w:rPr>
        <w:t>5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Prononce correctement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B269CC" w:rsidRPr="00B269CC" w:rsidRDefault="00B269CC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4678"/>
          <w:tab w:val="right" w:pos="7797"/>
        </w:tabs>
        <w:spacing w:after="0" w:line="240" w:lineRule="auto"/>
        <w:rPr>
          <w:sz w:val="14"/>
        </w:rPr>
      </w:pPr>
    </w:p>
    <w:p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exact"/>
        <w:rPr>
          <w:sz w:val="24"/>
        </w:rPr>
      </w:pPr>
    </w:p>
    <w:p w:rsidR="00B269CC" w:rsidRDefault="00B269CC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exact"/>
        <w:rPr>
          <w:sz w:val="24"/>
        </w:rPr>
      </w:pPr>
      <w:r>
        <w:rPr>
          <w:sz w:val="24"/>
        </w:rPr>
        <w:tab/>
      </w:r>
      <w:r w:rsidR="0072221E" w:rsidRPr="00B269CC">
        <w:rPr>
          <w:b/>
          <w:sz w:val="24"/>
        </w:rPr>
        <w:t>6</w:t>
      </w:r>
      <w:r w:rsidR="00485836">
        <w:rPr>
          <w:b/>
          <w:sz w:val="24"/>
        </w:rPr>
        <w:t xml:space="preserve"> </w:t>
      </w:r>
      <w:r w:rsidR="0072221E" w:rsidRPr="00B269CC">
        <w:rPr>
          <w:b/>
          <w:sz w:val="24"/>
        </w:rPr>
        <w:t>-</w:t>
      </w:r>
      <w:r w:rsidR="0072221E" w:rsidRPr="0072221E">
        <w:rPr>
          <w:sz w:val="24"/>
        </w:rPr>
        <w:t xml:space="preserve"> </w:t>
      </w:r>
      <w:r w:rsidR="0072221E">
        <w:rPr>
          <w:sz w:val="24"/>
        </w:rPr>
        <w:t>Utilise sy</w:t>
      </w:r>
      <w:r>
        <w:rPr>
          <w:sz w:val="24"/>
        </w:rPr>
        <w:t xml:space="preserve">stématiquement des déterminants </w:t>
      </w:r>
    </w:p>
    <w:p w:rsidR="0072221E" w:rsidRDefault="00B269CC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</w:r>
      <w:proofErr w:type="gramStart"/>
      <w:r w:rsidR="0072221E">
        <w:rPr>
          <w:sz w:val="24"/>
        </w:rPr>
        <w:t>et</w:t>
      </w:r>
      <w:proofErr w:type="gramEnd"/>
      <w:r w:rsidR="0072221E">
        <w:rPr>
          <w:sz w:val="24"/>
        </w:rPr>
        <w:t xml:space="preserve"> des pronoms</w:t>
      </w:r>
      <w:r>
        <w:rPr>
          <w:sz w:val="24"/>
        </w:rPr>
        <w:t xml:space="preserve"> </w:t>
      </w:r>
      <w:r w:rsidR="0072221E">
        <w:rPr>
          <w:sz w:val="24"/>
        </w:rPr>
        <w:t>(en particulier, emplo</w:t>
      </w:r>
      <w:r>
        <w:rPr>
          <w:sz w:val="24"/>
        </w:rPr>
        <w:t>ie le "</w:t>
      </w:r>
      <w:r w:rsidRPr="00B269CC">
        <w:rPr>
          <w:i/>
          <w:sz w:val="24"/>
        </w:rPr>
        <w:t>je</w:t>
      </w:r>
      <w:r>
        <w:rPr>
          <w:sz w:val="24"/>
        </w:rPr>
        <w:t>")</w:t>
      </w:r>
      <w:r w:rsidR="0072221E">
        <w:rPr>
          <w:sz w:val="24"/>
        </w:rPr>
        <w:t xml:space="preserve"> :</w:t>
      </w:r>
      <w:r w:rsidR="0072221E">
        <w:rPr>
          <w:sz w:val="24"/>
        </w:rPr>
        <w:tab/>
        <w:t xml:space="preserve">OUI  </w:t>
      </w:r>
      <w:r w:rsidR="0072221E" w:rsidRPr="0083328C">
        <w:rPr>
          <w:rFonts w:ascii="Arial" w:hAnsi="Arial" w:cs="Arial"/>
          <w:b/>
          <w:sz w:val="40"/>
        </w:rPr>
        <w:t>□</w:t>
      </w:r>
      <w:r w:rsidR="00CA18E0">
        <w:rPr>
          <w:rFonts w:ascii="Arial" w:hAnsi="Arial" w:cs="Arial"/>
          <w:b/>
          <w:sz w:val="40"/>
        </w:rPr>
        <w:tab/>
      </w:r>
      <w:r w:rsidR="0072221E">
        <w:rPr>
          <w:sz w:val="24"/>
        </w:rPr>
        <w:tab/>
        <w:t xml:space="preserve">NON  </w:t>
      </w:r>
      <w:r w:rsidR="0072221E" w:rsidRPr="0083328C">
        <w:rPr>
          <w:rFonts w:ascii="Arial" w:hAnsi="Arial" w:cs="Arial"/>
          <w:b/>
          <w:sz w:val="40"/>
        </w:rPr>
        <w:t>□</w:t>
      </w:r>
    </w:p>
    <w:p w:rsidR="0072221E" w:rsidRPr="00B269CC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4678"/>
          <w:tab w:val="right" w:pos="7797"/>
        </w:tabs>
        <w:spacing w:after="0" w:line="240" w:lineRule="auto"/>
        <w:rPr>
          <w:rFonts w:cstheme="minorHAnsi"/>
          <w:b/>
          <w:sz w:val="10"/>
        </w:rPr>
      </w:pPr>
    </w:p>
    <w:p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="00B269CC" w:rsidRPr="00B269CC">
        <w:rPr>
          <w:b/>
          <w:sz w:val="24"/>
        </w:rPr>
        <w:t>7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="00B269CC">
        <w:rPr>
          <w:sz w:val="24"/>
        </w:rPr>
        <w:t>Utilise des subordonnées (</w:t>
      </w:r>
      <w:r w:rsidR="00B269CC" w:rsidRPr="00B269CC">
        <w:rPr>
          <w:i/>
          <w:sz w:val="24"/>
        </w:rPr>
        <w:t>qui</w:t>
      </w:r>
      <w:r w:rsidR="00B269CC">
        <w:rPr>
          <w:sz w:val="24"/>
        </w:rPr>
        <w:t xml:space="preserve">, </w:t>
      </w:r>
      <w:r w:rsidR="00B269CC" w:rsidRPr="00B269CC">
        <w:rPr>
          <w:i/>
          <w:sz w:val="24"/>
        </w:rPr>
        <w:t>comme</w:t>
      </w:r>
      <w:r w:rsidR="00B269CC">
        <w:rPr>
          <w:sz w:val="24"/>
        </w:rPr>
        <w:t xml:space="preserve">, </w:t>
      </w:r>
      <w:r w:rsidR="00B269CC" w:rsidRPr="00B269CC">
        <w:rPr>
          <w:i/>
          <w:sz w:val="24"/>
        </w:rPr>
        <w:t>parce</w:t>
      </w:r>
      <w:r w:rsidR="00B269CC">
        <w:rPr>
          <w:sz w:val="24"/>
        </w:rPr>
        <w:t xml:space="preserve"> </w:t>
      </w:r>
      <w:r w:rsidR="00B269CC" w:rsidRPr="00B269CC">
        <w:rPr>
          <w:i/>
          <w:sz w:val="24"/>
        </w:rPr>
        <w:t>que</w:t>
      </w:r>
      <w:r w:rsidR="00B269CC">
        <w:rPr>
          <w:sz w:val="24"/>
        </w:rPr>
        <w:t xml:space="preserve">, …) </w:t>
      </w:r>
      <w:r>
        <w:rPr>
          <w:sz w:val="24"/>
        </w:rPr>
        <w:t>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 w:rsidR="00CA18E0">
        <w:rPr>
          <w:rFonts w:ascii="Arial" w:hAnsi="Arial" w:cs="Arial"/>
          <w:b/>
          <w:sz w:val="40"/>
        </w:rPr>
        <w:tab/>
      </w:r>
      <w:r>
        <w:rPr>
          <w:sz w:val="24"/>
        </w:rPr>
        <w:tab/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</w:p>
    <w:p w:rsidR="00815CD4" w:rsidRPr="00FC4B19" w:rsidRDefault="00815CD4" w:rsidP="0072221E">
      <w:pPr>
        <w:tabs>
          <w:tab w:val="right" w:pos="4678"/>
        </w:tabs>
        <w:spacing w:after="0" w:line="240" w:lineRule="auto"/>
        <w:rPr>
          <w:rFonts w:cstheme="minorHAnsi"/>
          <w:b/>
          <w:sz w:val="32"/>
        </w:rPr>
      </w:pPr>
    </w:p>
    <w:p w:rsidR="00B269CC" w:rsidRPr="0072221E" w:rsidRDefault="00B269CC" w:rsidP="00E5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rFonts w:cstheme="minorHAnsi"/>
          <w:b/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MOTRICITÉ</w:t>
      </w: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781"/>
        </w:tabs>
        <w:spacing w:after="0" w:line="40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="00B269CC" w:rsidRPr="00B269CC">
        <w:rPr>
          <w:b/>
          <w:sz w:val="24"/>
        </w:rPr>
        <w:t>8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="00B269CC">
        <w:rPr>
          <w:sz w:val="24"/>
        </w:rPr>
        <w:t>Est capable de découper une figure simple :</w:t>
      </w:r>
      <w:r>
        <w:rPr>
          <w:sz w:val="24"/>
        </w:rPr>
        <w:tab/>
      </w:r>
      <w:r w:rsidR="00B269CC">
        <w:rPr>
          <w:sz w:val="24"/>
        </w:rPr>
        <w:t>en respectant globalement ses contours</w:t>
      </w:r>
      <w:r>
        <w:rPr>
          <w:sz w:val="24"/>
        </w:rPr>
        <w:t xml:space="preserve">  </w:t>
      </w:r>
      <w:r w:rsidRPr="0083328C">
        <w:rPr>
          <w:rFonts w:ascii="Arial" w:hAnsi="Arial" w:cs="Arial"/>
          <w:b/>
          <w:sz w:val="40"/>
        </w:rPr>
        <w:t>□</w:t>
      </w:r>
    </w:p>
    <w:p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0" w:line="40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</w:r>
      <w:proofErr w:type="gramStart"/>
      <w:r>
        <w:rPr>
          <w:sz w:val="24"/>
        </w:rPr>
        <w:t>sans</w:t>
      </w:r>
      <w:proofErr w:type="gramEnd"/>
      <w:r>
        <w:rPr>
          <w:sz w:val="24"/>
        </w:rPr>
        <w:t xml:space="preserve"> respecter les contours  </w:t>
      </w:r>
      <w:r w:rsidRPr="0083328C">
        <w:rPr>
          <w:rFonts w:ascii="Arial" w:hAnsi="Arial" w:cs="Arial"/>
          <w:b/>
          <w:sz w:val="40"/>
        </w:rPr>
        <w:t>□</w:t>
      </w:r>
    </w:p>
    <w:p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0" w:line="40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généralement du mal à découper  </w:t>
      </w:r>
      <w:r w:rsidRPr="0083328C">
        <w:rPr>
          <w:rFonts w:ascii="Arial" w:hAnsi="Arial" w:cs="Arial"/>
          <w:b/>
          <w:sz w:val="40"/>
        </w:rPr>
        <w:t>□</w:t>
      </w:r>
    </w:p>
    <w:p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5954"/>
        </w:tabs>
        <w:spacing w:after="0" w:line="240" w:lineRule="auto"/>
        <w:rPr>
          <w:rFonts w:cstheme="minorHAnsi"/>
          <w:b/>
          <w:sz w:val="24"/>
        </w:rPr>
      </w:pPr>
    </w:p>
    <w:p w:rsidR="00815CD4" w:rsidRPr="0072221E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5954"/>
        </w:tabs>
        <w:spacing w:after="0" w:line="240" w:lineRule="auto"/>
        <w:rPr>
          <w:rFonts w:cstheme="minorHAnsi"/>
          <w:b/>
          <w:sz w:val="24"/>
        </w:rPr>
      </w:pPr>
    </w:p>
    <w:p w:rsidR="00B269CC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5954"/>
        </w:tabs>
        <w:spacing w:after="0" w:line="24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="00B269CC" w:rsidRPr="00B269CC">
        <w:rPr>
          <w:b/>
          <w:sz w:val="24"/>
        </w:rPr>
        <w:t>9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="00815CD4">
        <w:rPr>
          <w:sz w:val="24"/>
        </w:rPr>
        <w:t>Reproduit une figure géométrique</w:t>
      </w:r>
      <w:r>
        <w:rPr>
          <w:sz w:val="24"/>
        </w:rPr>
        <w:t xml:space="preserve"> :</w:t>
      </w:r>
      <w:r w:rsidR="00815CD4">
        <w:rPr>
          <w:sz w:val="24"/>
        </w:rPr>
        <w:tab/>
      </w:r>
      <w:r w:rsidR="00815CD4">
        <w:rPr>
          <w:sz w:val="24"/>
        </w:rPr>
        <w:tab/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815CD4" w:rsidRP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pos="5954"/>
        </w:tabs>
        <w:spacing w:after="0" w:line="240" w:lineRule="exact"/>
        <w:rPr>
          <w:rFonts w:cstheme="minorHAnsi"/>
          <w:i/>
          <w:sz w:val="24"/>
        </w:rPr>
      </w:pPr>
      <w:r>
        <w:rPr>
          <w:rFonts w:cstheme="minorHAnsi"/>
          <w:sz w:val="24"/>
        </w:rPr>
        <w:tab/>
      </w:r>
      <w:r w:rsidRPr="00815CD4">
        <w:rPr>
          <w:rFonts w:cstheme="minorHAnsi"/>
          <w:i/>
          <w:sz w:val="24"/>
        </w:rPr>
        <w:t>(</w:t>
      </w:r>
      <w:proofErr w:type="gramStart"/>
      <w:r w:rsidRPr="00815CD4">
        <w:rPr>
          <w:rFonts w:cstheme="minorHAnsi"/>
          <w:i/>
          <w:sz w:val="24"/>
        </w:rPr>
        <w:t>voir</w:t>
      </w:r>
      <w:proofErr w:type="gramEnd"/>
      <w:r w:rsidRPr="00815CD4">
        <w:rPr>
          <w:rFonts w:cstheme="minorHAnsi"/>
          <w:i/>
          <w:sz w:val="24"/>
        </w:rPr>
        <w:t xml:space="preserve"> ci-après)</w:t>
      </w:r>
    </w:p>
    <w:p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</w:p>
    <w:p w:rsidR="00815CD4" w:rsidRDefault="00815CD4" w:rsidP="00815CD4">
      <w:pPr>
        <w:tabs>
          <w:tab w:val="right" w:pos="4678"/>
        </w:tabs>
        <w:spacing w:after="0" w:line="240" w:lineRule="auto"/>
        <w:rPr>
          <w:sz w:val="24"/>
        </w:rPr>
      </w:pPr>
      <w:r>
        <w:rPr>
          <w:sz w:val="24"/>
        </w:rPr>
        <w:lastRenderedPageBreak/>
        <w:t>Demander à l'élève de recopier chaque figure dans la case correspondant :</w:t>
      </w:r>
    </w:p>
    <w:p w:rsidR="00713882" w:rsidRDefault="00713882" w:rsidP="00815CD4">
      <w:pPr>
        <w:tabs>
          <w:tab w:val="right" w:pos="4678"/>
        </w:tabs>
        <w:spacing w:after="0" w:line="240" w:lineRule="auto"/>
        <w:rPr>
          <w:sz w:val="24"/>
        </w:rPr>
      </w:pPr>
    </w:p>
    <w:p w:rsidR="00713882" w:rsidRDefault="00713882" w:rsidP="00815CD4">
      <w:pP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  <w:r>
        <w:rPr>
          <w:noProof/>
          <w:lang w:eastAsia="fr-FR"/>
        </w:rPr>
        <w:drawing>
          <wp:inline distT="0" distB="0" distL="0" distR="0" wp14:anchorId="179C0428" wp14:editId="65024E14">
            <wp:extent cx="6271649" cy="4359349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8828" cy="435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CD4" w:rsidRDefault="00815CD4" w:rsidP="00815CD4">
      <w:pP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</w:p>
    <w:p w:rsidR="00713882" w:rsidRDefault="00713882" w:rsidP="00E5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rFonts w:cstheme="minorHAnsi"/>
          <w:b/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AIDE</w:t>
      </w:r>
      <w:r w:rsidR="00485836"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 OU AMÉNAGEMENTS PÉDAGOGIQUES</w:t>
      </w:r>
    </w:p>
    <w:p w:rsidR="00713882" w:rsidRDefault="00713882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485836">
        <w:rPr>
          <w:b/>
          <w:sz w:val="24"/>
        </w:rPr>
        <w:t>10</w:t>
      </w:r>
      <w:r w:rsidR="00485836">
        <w:rPr>
          <w:b/>
          <w:sz w:val="24"/>
        </w:rPr>
        <w:t xml:space="preserve"> </w:t>
      </w:r>
      <w:r w:rsidRPr="00485836">
        <w:rPr>
          <w:b/>
          <w:sz w:val="24"/>
        </w:rPr>
        <w:t>-</w:t>
      </w:r>
      <w:r>
        <w:rPr>
          <w:sz w:val="24"/>
        </w:rPr>
        <w:t xml:space="preserve"> L'élève bénéficie-t-il de dispositions particulières en classe ?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 w:rsidR="00485836">
        <w:rPr>
          <w:rFonts w:ascii="Arial" w:hAnsi="Arial" w:cs="Arial"/>
          <w:b/>
          <w:sz w:val="40"/>
        </w:rPr>
        <w:tab/>
      </w:r>
      <w:r>
        <w:rPr>
          <w:sz w:val="24"/>
        </w:rPr>
        <w:tab/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713882" w:rsidRDefault="00713882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230"/>
        </w:tabs>
        <w:spacing w:after="0" w:line="240" w:lineRule="auto"/>
        <w:rPr>
          <w:rFonts w:cstheme="minorHAnsi"/>
          <w:sz w:val="24"/>
        </w:rPr>
      </w:pPr>
    </w:p>
    <w:p w:rsidR="00713882" w:rsidRDefault="00713882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proofErr w:type="gramStart"/>
      <w:r w:rsidRPr="00713882">
        <w:rPr>
          <w:rFonts w:cstheme="minorHAnsi"/>
          <w:sz w:val="24"/>
        </w:rPr>
        <w:t>si</w:t>
      </w:r>
      <w:proofErr w:type="gramEnd"/>
      <w:r>
        <w:rPr>
          <w:rFonts w:cstheme="minorHAnsi"/>
          <w:sz w:val="24"/>
        </w:rPr>
        <w:t xml:space="preserve"> oui, précisez : </w:t>
      </w:r>
      <w:r w:rsidR="00485836">
        <w:rPr>
          <w:rFonts w:cstheme="minorHAnsi"/>
          <w:sz w:val="20"/>
        </w:rPr>
        <w:tab/>
      </w: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Pr="00FC4B19" w:rsidRDefault="00485836" w:rsidP="00485836">
      <w:pP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b/>
          <w:sz w:val="28"/>
        </w:rPr>
      </w:pPr>
    </w:p>
    <w:p w:rsidR="00485836" w:rsidRDefault="00485836" w:rsidP="00E5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rFonts w:cstheme="minorHAnsi"/>
          <w:b/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OBSERVATIONS ÉVENTUELLES</w:t>
      </w: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Default="00485836" w:rsidP="00485836">
      <w:pP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p w:rsidR="00485836" w:rsidRDefault="00485836" w:rsidP="00485836">
      <w:pP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:rsidR="00485836" w:rsidRPr="00713882" w:rsidRDefault="00485836" w:rsidP="00485836">
      <w:pPr>
        <w:tabs>
          <w:tab w:val="left" w:pos="284"/>
          <w:tab w:val="right" w:pos="10206"/>
        </w:tabs>
        <w:spacing w:after="0" w:line="240" w:lineRule="auto"/>
        <w:rPr>
          <w:rFonts w:cstheme="minorHAnsi"/>
          <w:b/>
          <w:sz w:val="20"/>
        </w:rPr>
      </w:pPr>
      <w:r w:rsidRPr="00FC4B19">
        <w:rPr>
          <w:rFonts w:cstheme="minorHAnsi"/>
          <w:b/>
          <w:sz w:val="24"/>
        </w:rPr>
        <w:t xml:space="preserve">ÉCOLE </w:t>
      </w:r>
      <w:proofErr w:type="gramStart"/>
      <w:r w:rsidRPr="00FC4B19">
        <w:rPr>
          <w:rFonts w:cstheme="minorHAnsi"/>
          <w:b/>
          <w:sz w:val="24"/>
        </w:rPr>
        <w:t>:</w:t>
      </w:r>
      <w:r>
        <w:rPr>
          <w:rFonts w:cstheme="minorHAnsi"/>
          <w:sz w:val="20"/>
        </w:rPr>
        <w:t xml:space="preserve">  …</w:t>
      </w:r>
      <w:proofErr w:type="gramEnd"/>
      <w:r>
        <w:rPr>
          <w:rFonts w:cstheme="minorHAnsi"/>
          <w:sz w:val="20"/>
        </w:rPr>
        <w:t>…………………………………………………….…….</w:t>
      </w:r>
      <w:r>
        <w:rPr>
          <w:rFonts w:cstheme="minorHAnsi"/>
          <w:sz w:val="20"/>
        </w:rPr>
        <w:tab/>
      </w:r>
      <w:r w:rsidRPr="00FC4B19">
        <w:rPr>
          <w:rFonts w:cstheme="minorHAnsi"/>
          <w:b/>
          <w:sz w:val="24"/>
        </w:rPr>
        <w:t xml:space="preserve">NOM </w:t>
      </w:r>
      <w:r w:rsidR="00AF59E7">
        <w:rPr>
          <w:rFonts w:cstheme="minorHAnsi"/>
          <w:b/>
          <w:sz w:val="24"/>
        </w:rPr>
        <w:t>de</w:t>
      </w:r>
      <w:r w:rsidRPr="00FC4B19">
        <w:rPr>
          <w:rFonts w:cstheme="minorHAnsi"/>
          <w:b/>
          <w:sz w:val="24"/>
        </w:rPr>
        <w:t xml:space="preserve"> l'enseignant(e) </w:t>
      </w:r>
      <w:proofErr w:type="gramStart"/>
      <w:r w:rsidRPr="00FC4B19">
        <w:rPr>
          <w:rFonts w:cstheme="minorHAnsi"/>
          <w:b/>
          <w:sz w:val="24"/>
        </w:rPr>
        <w:t>:</w:t>
      </w:r>
      <w:r>
        <w:rPr>
          <w:rFonts w:cstheme="minorHAnsi"/>
          <w:sz w:val="20"/>
        </w:rPr>
        <w:t xml:space="preserve">  …</w:t>
      </w:r>
      <w:proofErr w:type="gramEnd"/>
      <w:r>
        <w:rPr>
          <w:rFonts w:cstheme="minorHAnsi"/>
          <w:sz w:val="20"/>
        </w:rPr>
        <w:t>…………………………………………………….</w:t>
      </w:r>
    </w:p>
    <w:sectPr w:rsidR="00485836" w:rsidRPr="00713882" w:rsidSect="00FC4B19">
      <w:footerReference w:type="default" r:id="rId13"/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81" w:rsidRDefault="00DF3481" w:rsidP="00FC4B19">
      <w:pPr>
        <w:spacing w:after="0" w:line="240" w:lineRule="auto"/>
      </w:pPr>
      <w:r>
        <w:separator/>
      </w:r>
    </w:p>
  </w:endnote>
  <w:endnote w:type="continuationSeparator" w:id="0">
    <w:p w:rsidR="00DF3481" w:rsidRDefault="00DF3481" w:rsidP="00FC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19" w:rsidRDefault="00FC4B19" w:rsidP="00FC4B19">
    <w:pPr>
      <w:pStyle w:val="Pieddepage"/>
      <w:jc w:val="right"/>
      <w:rPr>
        <w:sz w:val="16"/>
      </w:rPr>
    </w:pPr>
  </w:p>
  <w:p w:rsidR="00FC4B19" w:rsidRPr="00FC4B19" w:rsidRDefault="00FC4B19" w:rsidP="00FC4B19">
    <w:pPr>
      <w:pStyle w:val="Pieddepage"/>
      <w:jc w:val="right"/>
      <w:rPr>
        <w:sz w:val="16"/>
      </w:rPr>
    </w:pPr>
    <w:r>
      <w:rPr>
        <w:sz w:val="16"/>
      </w:rPr>
      <w:t>Fiche repérage enseignant / Élèves au-dessus du seuil requis / PPL61 / DSDEN Orne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81" w:rsidRDefault="00DF3481" w:rsidP="00FC4B19">
      <w:pPr>
        <w:spacing w:after="0" w:line="240" w:lineRule="auto"/>
      </w:pPr>
      <w:r>
        <w:separator/>
      </w:r>
    </w:p>
  </w:footnote>
  <w:footnote w:type="continuationSeparator" w:id="0">
    <w:p w:rsidR="00DF3481" w:rsidRDefault="00DF3481" w:rsidP="00FC4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0C"/>
    <w:rsid w:val="000027E1"/>
    <w:rsid w:val="00005009"/>
    <w:rsid w:val="0002359C"/>
    <w:rsid w:val="00026545"/>
    <w:rsid w:val="00056665"/>
    <w:rsid w:val="000770FD"/>
    <w:rsid w:val="00080134"/>
    <w:rsid w:val="00082593"/>
    <w:rsid w:val="00096D90"/>
    <w:rsid w:val="000B428F"/>
    <w:rsid w:val="000D442F"/>
    <w:rsid w:val="00111A0A"/>
    <w:rsid w:val="00112A84"/>
    <w:rsid w:val="00130C5D"/>
    <w:rsid w:val="00133614"/>
    <w:rsid w:val="00136F3F"/>
    <w:rsid w:val="00147161"/>
    <w:rsid w:val="00161416"/>
    <w:rsid w:val="00161582"/>
    <w:rsid w:val="00163BBD"/>
    <w:rsid w:val="001733DA"/>
    <w:rsid w:val="00177AA2"/>
    <w:rsid w:val="00180B17"/>
    <w:rsid w:val="00192BAB"/>
    <w:rsid w:val="001947D0"/>
    <w:rsid w:val="001A61F4"/>
    <w:rsid w:val="001E19CF"/>
    <w:rsid w:val="001E30E4"/>
    <w:rsid w:val="001F0FB8"/>
    <w:rsid w:val="001F56AA"/>
    <w:rsid w:val="0020500E"/>
    <w:rsid w:val="00205A70"/>
    <w:rsid w:val="00211750"/>
    <w:rsid w:val="00212FD9"/>
    <w:rsid w:val="00236E0B"/>
    <w:rsid w:val="00250E43"/>
    <w:rsid w:val="002630F0"/>
    <w:rsid w:val="00295F91"/>
    <w:rsid w:val="00297F01"/>
    <w:rsid w:val="002B16B6"/>
    <w:rsid w:val="002B69C7"/>
    <w:rsid w:val="002D4527"/>
    <w:rsid w:val="002D6A0C"/>
    <w:rsid w:val="002D6E63"/>
    <w:rsid w:val="003130CC"/>
    <w:rsid w:val="00324E1E"/>
    <w:rsid w:val="0033621B"/>
    <w:rsid w:val="003376D4"/>
    <w:rsid w:val="003632A4"/>
    <w:rsid w:val="00365977"/>
    <w:rsid w:val="003665C0"/>
    <w:rsid w:val="00381C63"/>
    <w:rsid w:val="00381D19"/>
    <w:rsid w:val="003B0CE9"/>
    <w:rsid w:val="003D6945"/>
    <w:rsid w:val="003E7237"/>
    <w:rsid w:val="003F1113"/>
    <w:rsid w:val="003F63BF"/>
    <w:rsid w:val="003F7E9B"/>
    <w:rsid w:val="0042429A"/>
    <w:rsid w:val="004515AF"/>
    <w:rsid w:val="004716D3"/>
    <w:rsid w:val="00484022"/>
    <w:rsid w:val="004851DF"/>
    <w:rsid w:val="00485836"/>
    <w:rsid w:val="00490E98"/>
    <w:rsid w:val="004A2839"/>
    <w:rsid w:val="004A649F"/>
    <w:rsid w:val="004B1037"/>
    <w:rsid w:val="004C2363"/>
    <w:rsid w:val="004D5B4F"/>
    <w:rsid w:val="004E19EF"/>
    <w:rsid w:val="004E6ADB"/>
    <w:rsid w:val="004F05A6"/>
    <w:rsid w:val="004F6947"/>
    <w:rsid w:val="00513D57"/>
    <w:rsid w:val="00522235"/>
    <w:rsid w:val="00552385"/>
    <w:rsid w:val="00564133"/>
    <w:rsid w:val="00564A81"/>
    <w:rsid w:val="005A205F"/>
    <w:rsid w:val="005C0A61"/>
    <w:rsid w:val="005C4CD0"/>
    <w:rsid w:val="005E4ED3"/>
    <w:rsid w:val="005E6E08"/>
    <w:rsid w:val="00600FA7"/>
    <w:rsid w:val="00603F9B"/>
    <w:rsid w:val="00616725"/>
    <w:rsid w:val="00626345"/>
    <w:rsid w:val="00645F42"/>
    <w:rsid w:val="0066340A"/>
    <w:rsid w:val="00664F0D"/>
    <w:rsid w:val="00683F81"/>
    <w:rsid w:val="006906F3"/>
    <w:rsid w:val="00691060"/>
    <w:rsid w:val="006965E9"/>
    <w:rsid w:val="006A7242"/>
    <w:rsid w:val="006E65C9"/>
    <w:rsid w:val="006F35CA"/>
    <w:rsid w:val="00705E04"/>
    <w:rsid w:val="00713882"/>
    <w:rsid w:val="0072221E"/>
    <w:rsid w:val="00725D76"/>
    <w:rsid w:val="007560C5"/>
    <w:rsid w:val="007732AA"/>
    <w:rsid w:val="007773E2"/>
    <w:rsid w:val="0078225D"/>
    <w:rsid w:val="007A0994"/>
    <w:rsid w:val="007A1EF7"/>
    <w:rsid w:val="007B668D"/>
    <w:rsid w:val="007C315D"/>
    <w:rsid w:val="007C5E07"/>
    <w:rsid w:val="007E6677"/>
    <w:rsid w:val="007E77AE"/>
    <w:rsid w:val="008026AA"/>
    <w:rsid w:val="00815CD4"/>
    <w:rsid w:val="0083328C"/>
    <w:rsid w:val="00880DA2"/>
    <w:rsid w:val="00881999"/>
    <w:rsid w:val="008B03A0"/>
    <w:rsid w:val="008C1B2C"/>
    <w:rsid w:val="008C28AB"/>
    <w:rsid w:val="008D3AB9"/>
    <w:rsid w:val="008D77AA"/>
    <w:rsid w:val="008F770F"/>
    <w:rsid w:val="00901846"/>
    <w:rsid w:val="0091163E"/>
    <w:rsid w:val="009234CC"/>
    <w:rsid w:val="00934E72"/>
    <w:rsid w:val="00951FC5"/>
    <w:rsid w:val="00953B51"/>
    <w:rsid w:val="009930C3"/>
    <w:rsid w:val="009B1D0F"/>
    <w:rsid w:val="00A061DA"/>
    <w:rsid w:val="00A2569C"/>
    <w:rsid w:val="00A27F09"/>
    <w:rsid w:val="00A64E8C"/>
    <w:rsid w:val="00A66FCA"/>
    <w:rsid w:val="00A81233"/>
    <w:rsid w:val="00A87D58"/>
    <w:rsid w:val="00AA1F1D"/>
    <w:rsid w:val="00AD0D77"/>
    <w:rsid w:val="00AD3B5D"/>
    <w:rsid w:val="00AE1F3F"/>
    <w:rsid w:val="00AF5649"/>
    <w:rsid w:val="00AF59E7"/>
    <w:rsid w:val="00B269CC"/>
    <w:rsid w:val="00B30A6A"/>
    <w:rsid w:val="00B3614B"/>
    <w:rsid w:val="00B57FC1"/>
    <w:rsid w:val="00B6611B"/>
    <w:rsid w:val="00B7072A"/>
    <w:rsid w:val="00B7188F"/>
    <w:rsid w:val="00B73E99"/>
    <w:rsid w:val="00B777F4"/>
    <w:rsid w:val="00B8073D"/>
    <w:rsid w:val="00B8770F"/>
    <w:rsid w:val="00B92C38"/>
    <w:rsid w:val="00B92C45"/>
    <w:rsid w:val="00B97D00"/>
    <w:rsid w:val="00BA2354"/>
    <w:rsid w:val="00BD4489"/>
    <w:rsid w:val="00BE3E6F"/>
    <w:rsid w:val="00C2460C"/>
    <w:rsid w:val="00C31D10"/>
    <w:rsid w:val="00C338AE"/>
    <w:rsid w:val="00C61CC4"/>
    <w:rsid w:val="00C81771"/>
    <w:rsid w:val="00C9276B"/>
    <w:rsid w:val="00C97D39"/>
    <w:rsid w:val="00CA18E0"/>
    <w:rsid w:val="00CB02D0"/>
    <w:rsid w:val="00CB0740"/>
    <w:rsid w:val="00CB128A"/>
    <w:rsid w:val="00CC1938"/>
    <w:rsid w:val="00CD14FB"/>
    <w:rsid w:val="00CE112B"/>
    <w:rsid w:val="00CF71A3"/>
    <w:rsid w:val="00D102A8"/>
    <w:rsid w:val="00D1051F"/>
    <w:rsid w:val="00D16B5C"/>
    <w:rsid w:val="00D33FFD"/>
    <w:rsid w:val="00D43EE2"/>
    <w:rsid w:val="00D43EEA"/>
    <w:rsid w:val="00D62739"/>
    <w:rsid w:val="00D72C96"/>
    <w:rsid w:val="00D84B2F"/>
    <w:rsid w:val="00D91CB6"/>
    <w:rsid w:val="00DA04E0"/>
    <w:rsid w:val="00DC5517"/>
    <w:rsid w:val="00DC7BC4"/>
    <w:rsid w:val="00DD2AAC"/>
    <w:rsid w:val="00DD7F72"/>
    <w:rsid w:val="00DF3481"/>
    <w:rsid w:val="00E21DC7"/>
    <w:rsid w:val="00E364CF"/>
    <w:rsid w:val="00E426B7"/>
    <w:rsid w:val="00E537E8"/>
    <w:rsid w:val="00E562A8"/>
    <w:rsid w:val="00E67256"/>
    <w:rsid w:val="00E6746C"/>
    <w:rsid w:val="00E87025"/>
    <w:rsid w:val="00E877B7"/>
    <w:rsid w:val="00EA53FB"/>
    <w:rsid w:val="00EB712A"/>
    <w:rsid w:val="00F1277C"/>
    <w:rsid w:val="00F546B5"/>
    <w:rsid w:val="00F5618B"/>
    <w:rsid w:val="00F74278"/>
    <w:rsid w:val="00F74765"/>
    <w:rsid w:val="00F8780A"/>
    <w:rsid w:val="00FA11E6"/>
    <w:rsid w:val="00FC107E"/>
    <w:rsid w:val="00FC4B19"/>
    <w:rsid w:val="00FD446D"/>
    <w:rsid w:val="00FD5CFD"/>
    <w:rsid w:val="00FD6073"/>
    <w:rsid w:val="00FE4240"/>
    <w:rsid w:val="00FF3781"/>
    <w:rsid w:val="00FF5236"/>
    <w:rsid w:val="00FF5D56"/>
    <w:rsid w:val="00FF6892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6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B19"/>
  </w:style>
  <w:style w:type="paragraph" w:styleId="Pieddepage">
    <w:name w:val="footer"/>
    <w:basedOn w:val="Normal"/>
    <w:link w:val="PieddepageCar"/>
    <w:uiPriority w:val="99"/>
    <w:unhideWhenUsed/>
    <w:rsid w:val="00FC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6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B19"/>
  </w:style>
  <w:style w:type="paragraph" w:styleId="Pieddepage">
    <w:name w:val="footer"/>
    <w:basedOn w:val="Normal"/>
    <w:link w:val="PieddepageCar"/>
    <w:uiPriority w:val="99"/>
    <w:unhideWhenUsed/>
    <w:rsid w:val="00FC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FA15-244D-4EBA-AB86-7653268C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IEN Flers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LAMOTHE</dc:creator>
  <cp:lastModifiedBy>Laurent LAMOTHE</cp:lastModifiedBy>
  <cp:revision>4</cp:revision>
  <dcterms:created xsi:type="dcterms:W3CDTF">2020-11-05T17:36:00Z</dcterms:created>
  <dcterms:modified xsi:type="dcterms:W3CDTF">2020-11-06T10:45:00Z</dcterms:modified>
</cp:coreProperties>
</file>