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0" w:rsidRPr="00A00C44" w:rsidRDefault="00DE5010" w:rsidP="00DE5010">
      <w:pPr>
        <w:spacing w:before="100" w:beforeAutospacing="1" w:after="0"/>
        <w:jc w:val="center"/>
        <w:rPr>
          <w:rFonts w:ascii="Arial" w:eastAsia="Times New Roman" w:hAnsi="Arial" w:cs="Arial"/>
          <w:sz w:val="44"/>
          <w:szCs w:val="44"/>
          <w:lang w:eastAsia="fr-FR"/>
        </w:rPr>
      </w:pPr>
      <w:bookmarkStart w:id="0" w:name="_GoBack"/>
      <w:bookmarkEnd w:id="0"/>
      <w:r w:rsidRPr="00A00C44">
        <w:rPr>
          <w:rFonts w:ascii="Arial" w:eastAsia="Times New Roman" w:hAnsi="Arial" w:cs="Arial"/>
          <w:sz w:val="44"/>
          <w:szCs w:val="44"/>
          <w:u w:val="single"/>
          <w:lang w:eastAsia="fr-FR"/>
        </w:rPr>
        <w:t>Année scolaire</w:t>
      </w:r>
      <w:r w:rsidRPr="00A00C44">
        <w:rPr>
          <w:rFonts w:ascii="Arial" w:eastAsia="Times New Roman" w:hAnsi="Arial" w:cs="Arial"/>
          <w:sz w:val="44"/>
          <w:szCs w:val="44"/>
          <w:lang w:eastAsia="fr-FR"/>
        </w:rPr>
        <w:t xml:space="preserve"> : </w:t>
      </w:r>
      <w:r w:rsidRPr="00A00C44">
        <w:rPr>
          <w:rFonts w:ascii="Arial" w:eastAsia="Times New Roman" w:hAnsi="Arial" w:cs="Arial"/>
          <w:b/>
          <w:bCs/>
          <w:color w:val="000080"/>
          <w:sz w:val="44"/>
          <w:szCs w:val="44"/>
          <w:lang w:eastAsia="fr-FR"/>
        </w:rPr>
        <w:t>2017 - 2018</w:t>
      </w:r>
    </w:p>
    <w:p w:rsidR="00DE5010" w:rsidRPr="00A00C44" w:rsidRDefault="00DE5010" w:rsidP="00DE5010">
      <w:pPr>
        <w:tabs>
          <w:tab w:val="right" w:pos="6640"/>
        </w:tabs>
        <w:ind w:left="340"/>
        <w:jc w:val="center"/>
        <w:rPr>
          <w:rFonts w:ascii="Arial" w:hAnsi="Arial" w:cs="Arial"/>
          <w:b/>
          <w:sz w:val="32"/>
        </w:rPr>
      </w:pPr>
    </w:p>
    <w:p w:rsidR="00A44EE3" w:rsidRPr="00A00C44" w:rsidRDefault="001F39F9" w:rsidP="00DE5010">
      <w:pPr>
        <w:tabs>
          <w:tab w:val="right" w:pos="6640"/>
        </w:tabs>
        <w:ind w:left="340"/>
        <w:rPr>
          <w:rFonts w:ascii="Arial" w:hAnsi="Arial" w:cs="Arial"/>
          <w:b/>
          <w:sz w:val="28"/>
          <w:szCs w:val="28"/>
        </w:rPr>
      </w:pPr>
      <w:r w:rsidRPr="00A00C44">
        <w:rPr>
          <w:rFonts w:ascii="Arial" w:hAnsi="Arial" w:cs="Arial"/>
          <w:b/>
          <w:sz w:val="28"/>
          <w:szCs w:val="28"/>
        </w:rPr>
        <w:t>NOM : …………………………Prénom</w:t>
      </w:r>
      <w:r w:rsidR="00A44EE3" w:rsidRPr="00A00C44">
        <w:rPr>
          <w:rFonts w:ascii="Arial" w:hAnsi="Arial" w:cs="Arial"/>
          <w:b/>
          <w:sz w:val="28"/>
          <w:szCs w:val="28"/>
        </w:rPr>
        <w:t> : …………………………………….</w:t>
      </w:r>
    </w:p>
    <w:p w:rsidR="00A44EE3" w:rsidRPr="00A00C44" w:rsidRDefault="00A44EE3" w:rsidP="00DE5010">
      <w:pPr>
        <w:pBdr>
          <w:bottom w:val="single" w:sz="8" w:space="0" w:color="000000"/>
        </w:pBdr>
        <w:tabs>
          <w:tab w:val="right" w:pos="6640"/>
        </w:tabs>
        <w:ind w:left="340"/>
        <w:rPr>
          <w:rFonts w:ascii="Arial" w:hAnsi="Arial" w:cs="Arial"/>
          <w:b/>
          <w:sz w:val="28"/>
          <w:szCs w:val="28"/>
        </w:rPr>
      </w:pPr>
      <w:r w:rsidRPr="00A00C44">
        <w:rPr>
          <w:rFonts w:ascii="Arial" w:hAnsi="Arial" w:cs="Arial"/>
          <w:b/>
          <w:sz w:val="28"/>
          <w:szCs w:val="28"/>
        </w:rPr>
        <w:t>DATE DE NAISSANCE : …../…../……….</w:t>
      </w:r>
    </w:p>
    <w:p w:rsidR="00DE5010" w:rsidRPr="00A00C44" w:rsidRDefault="00FB7CAB" w:rsidP="00DE5010">
      <w:pPr>
        <w:pBdr>
          <w:bottom w:val="single" w:sz="8" w:space="0" w:color="000000"/>
        </w:pBdr>
        <w:tabs>
          <w:tab w:val="right" w:pos="6640"/>
        </w:tabs>
        <w:ind w:left="340"/>
        <w:rPr>
          <w:rFonts w:ascii="Arial" w:hAnsi="Arial" w:cs="Arial"/>
          <w:b/>
          <w:sz w:val="28"/>
          <w:szCs w:val="28"/>
        </w:rPr>
      </w:pPr>
      <w:r w:rsidRPr="00A00C44">
        <w:rPr>
          <w:rFonts w:ascii="Arial" w:hAnsi="Arial" w:cs="Arial"/>
          <w:b/>
          <w:sz w:val="28"/>
          <w:szCs w:val="28"/>
        </w:rPr>
        <w:t>Dispositif- Classe: ………………ENSEIGNANT : …………</w:t>
      </w:r>
      <w:r w:rsidR="00DE5010" w:rsidRPr="00A00C44">
        <w:rPr>
          <w:rFonts w:ascii="Arial" w:hAnsi="Arial" w:cs="Arial"/>
          <w:b/>
          <w:sz w:val="28"/>
          <w:szCs w:val="28"/>
        </w:rPr>
        <w:t>………………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447"/>
        <w:gridCol w:w="3447"/>
      </w:tblGrid>
      <w:tr w:rsidR="001E0FE3" w:rsidRPr="00A00C44" w:rsidTr="00FA1693">
        <w:tc>
          <w:tcPr>
            <w:tcW w:w="10341" w:type="dxa"/>
            <w:gridSpan w:val="3"/>
            <w:shd w:val="clear" w:color="auto" w:fill="auto"/>
          </w:tcPr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A00C44">
              <w:rPr>
                <w:rFonts w:ascii="Arial" w:hAnsi="Arial" w:cs="Arial"/>
                <w:b/>
                <w:sz w:val="32"/>
              </w:rPr>
              <w:t xml:space="preserve">Situation de l’élève : </w:t>
            </w:r>
          </w:p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1E0FE3" w:rsidRPr="00A00C44" w:rsidTr="00FA1693">
        <w:tc>
          <w:tcPr>
            <w:tcW w:w="3447" w:type="dxa"/>
            <w:shd w:val="clear" w:color="auto" w:fill="auto"/>
          </w:tcPr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00C44">
              <w:rPr>
                <w:rFonts w:ascii="Arial" w:hAnsi="Arial" w:cs="Arial"/>
                <w:b/>
                <w:sz w:val="32"/>
              </w:rPr>
              <w:t>Points d’appui</w:t>
            </w:r>
          </w:p>
        </w:tc>
        <w:tc>
          <w:tcPr>
            <w:tcW w:w="3447" w:type="dxa"/>
            <w:shd w:val="clear" w:color="auto" w:fill="auto"/>
          </w:tcPr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00C44">
              <w:rPr>
                <w:rFonts w:ascii="Arial" w:hAnsi="Arial" w:cs="Arial"/>
                <w:b/>
                <w:sz w:val="32"/>
              </w:rPr>
              <w:t>Difficultés</w:t>
            </w:r>
          </w:p>
        </w:tc>
        <w:tc>
          <w:tcPr>
            <w:tcW w:w="3447" w:type="dxa"/>
            <w:shd w:val="clear" w:color="auto" w:fill="auto"/>
          </w:tcPr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00C44">
              <w:rPr>
                <w:rFonts w:ascii="Arial" w:hAnsi="Arial" w:cs="Arial"/>
                <w:b/>
                <w:sz w:val="32"/>
              </w:rPr>
              <w:t>Besoins</w:t>
            </w:r>
          </w:p>
        </w:tc>
      </w:tr>
      <w:tr w:rsidR="001E0FE3" w:rsidRPr="00A00C44" w:rsidTr="00FA1693">
        <w:tc>
          <w:tcPr>
            <w:tcW w:w="3447" w:type="dxa"/>
            <w:shd w:val="clear" w:color="auto" w:fill="auto"/>
          </w:tcPr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7" w:type="dxa"/>
            <w:shd w:val="clear" w:color="auto" w:fill="auto"/>
          </w:tcPr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7" w:type="dxa"/>
            <w:shd w:val="clear" w:color="auto" w:fill="auto"/>
          </w:tcPr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FB7CAB" w:rsidRPr="00A00C44" w:rsidRDefault="00FB7CAB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:rsidR="001E0FE3" w:rsidRPr="00A00C44" w:rsidRDefault="001E0FE3" w:rsidP="00FA1693">
            <w:pPr>
              <w:tabs>
                <w:tab w:val="right" w:pos="6640"/>
              </w:tabs>
              <w:spacing w:line="48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:rsidR="008C47FA" w:rsidRPr="00A00C44" w:rsidRDefault="008C47FA" w:rsidP="00DE5010">
      <w:pPr>
        <w:pBdr>
          <w:bottom w:val="single" w:sz="8" w:space="0" w:color="000000"/>
        </w:pBdr>
        <w:tabs>
          <w:tab w:val="right" w:pos="6640"/>
        </w:tabs>
        <w:ind w:left="340"/>
        <w:rPr>
          <w:rFonts w:ascii="Arial" w:hAnsi="Arial" w:cs="Arial"/>
          <w:b/>
          <w:sz w:val="32"/>
        </w:rPr>
      </w:pPr>
    </w:p>
    <w:p w:rsidR="008C47FA" w:rsidRPr="00A00C44" w:rsidRDefault="008C47FA" w:rsidP="001E0FE3">
      <w:pPr>
        <w:pBdr>
          <w:bottom w:val="single" w:sz="8" w:space="0" w:color="000000"/>
        </w:pBdr>
        <w:tabs>
          <w:tab w:val="right" w:pos="6640"/>
        </w:tabs>
        <w:rPr>
          <w:rFonts w:ascii="Arial" w:hAnsi="Arial" w:cs="Arial"/>
          <w:b/>
          <w:sz w:val="32"/>
        </w:rPr>
      </w:pPr>
    </w:p>
    <w:p w:rsidR="00426B7B" w:rsidRPr="00A00C44" w:rsidRDefault="00426B7B" w:rsidP="001E0FE3">
      <w:pPr>
        <w:pBdr>
          <w:bottom w:val="single" w:sz="8" w:space="0" w:color="000000"/>
        </w:pBdr>
        <w:tabs>
          <w:tab w:val="right" w:pos="6640"/>
        </w:tabs>
        <w:rPr>
          <w:rFonts w:ascii="Arial" w:hAnsi="Arial" w:cs="Arial"/>
          <w:b/>
          <w:sz w:val="32"/>
        </w:rPr>
      </w:pPr>
    </w:p>
    <w:p w:rsidR="00426B7B" w:rsidRPr="00A00C44" w:rsidRDefault="00426B7B" w:rsidP="001E0FE3">
      <w:pPr>
        <w:pBdr>
          <w:bottom w:val="single" w:sz="8" w:space="0" w:color="000000"/>
        </w:pBdr>
        <w:tabs>
          <w:tab w:val="right" w:pos="6640"/>
        </w:tabs>
        <w:rPr>
          <w:rFonts w:ascii="Arial" w:hAnsi="Arial" w:cs="Arial"/>
          <w:b/>
          <w:sz w:val="32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5"/>
      </w:tblGrid>
      <w:tr w:rsidR="00D36D01" w:rsidRPr="00A00C44" w:rsidTr="008C47FA">
        <w:trPr>
          <w:tblCellSpacing w:w="0" w:type="dxa"/>
        </w:trPr>
        <w:tc>
          <w:tcPr>
            <w:tcW w:w="10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01" w:rsidRPr="00A00C44" w:rsidRDefault="00A44EE3" w:rsidP="00BF7F1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</w:pPr>
            <w:r w:rsidRPr="00A00C44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  </w:t>
            </w:r>
            <w:r w:rsidR="00D36D01" w:rsidRPr="00A00C44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u w:val="single"/>
                <w:lang w:eastAsia="fr-FR"/>
              </w:rPr>
              <w:t xml:space="preserve">INCLUSION  </w:t>
            </w:r>
            <w:r w:rsidR="00D36D01" w:rsidRPr="00A00C44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  <w:t>1</w:t>
            </w:r>
            <w:r w:rsidR="00FB7CAB"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       Discipline</w:t>
            </w:r>
            <w:r w:rsidR="00D85572"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="009D1897"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 : ………………………………………………………..</w:t>
            </w:r>
          </w:p>
        </w:tc>
      </w:tr>
      <w:tr w:rsidR="001F39F9" w:rsidRPr="00A00C44" w:rsidTr="008C47FA">
        <w:trPr>
          <w:tblCellSpacing w:w="0" w:type="dxa"/>
        </w:trPr>
        <w:tc>
          <w:tcPr>
            <w:tcW w:w="10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BED" w:rsidRPr="00A00C44" w:rsidRDefault="008E2BED" w:rsidP="00BF7F1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4"/>
                <w:szCs w:val="4"/>
                <w:u w:val="single"/>
                <w:lang w:eastAsia="fr-FR"/>
              </w:rPr>
            </w:pPr>
          </w:p>
          <w:p w:rsidR="001F39F9" w:rsidRPr="00A00C44" w:rsidRDefault="001F39F9" w:rsidP="00BF7F1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  <w:t xml:space="preserve">Enseignant d’accueil : 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………………………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  <w:t xml:space="preserve">.Classe d’accueil : 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……………………………..</w:t>
            </w:r>
          </w:p>
          <w:p w:rsidR="001F39F9" w:rsidRPr="00A00C44" w:rsidRDefault="001F39F9" w:rsidP="00BF7F1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  <w:t>Jour / Heure :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="008C7003"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                                            </w:t>
            </w:r>
            <w:r w:rsidR="008C7003" w:rsidRPr="00A00C44"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  <w:t xml:space="preserve"> Signature de l’enseignant d’accueil : </w:t>
            </w:r>
          </w:p>
          <w:p w:rsidR="008E2BED" w:rsidRPr="00A00C44" w:rsidRDefault="008E2BED" w:rsidP="00BF7F1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</w:tc>
      </w:tr>
    </w:tbl>
    <w:p w:rsidR="00DE5010" w:rsidRPr="00A00C44" w:rsidRDefault="00DE5010" w:rsidP="00DE5010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7"/>
        <w:gridCol w:w="5308"/>
      </w:tblGrid>
      <w:tr w:rsidR="009D1897" w:rsidRPr="00A00C44" w:rsidTr="00BF7F15">
        <w:trPr>
          <w:trHeight w:val="4994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D1897" w:rsidRPr="00A00C44" w:rsidRDefault="009D1897" w:rsidP="001E0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lightGray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lightGray"/>
                <w:lang w:eastAsia="fr-FR"/>
              </w:rPr>
              <w:t>Compétences du socle à travailler</w:t>
            </w:r>
          </w:p>
          <w:p w:rsidR="009D1897" w:rsidRPr="00A00C44" w:rsidRDefault="009D1897" w:rsidP="001E0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lightGray"/>
                <w:lang w:eastAsia="fr-FR"/>
              </w:rPr>
              <w:t>Objectifs d’apprentissage</w:t>
            </w:r>
          </w:p>
          <w:p w:rsidR="009D1897" w:rsidRPr="00A00C44" w:rsidRDefault="009D1897" w:rsidP="00DE501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D1897" w:rsidRPr="00A00C44" w:rsidRDefault="009D1897" w:rsidP="00DE501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D1897" w:rsidRPr="00A00C44" w:rsidRDefault="009D1897" w:rsidP="00DE501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D1897" w:rsidRPr="00A00C44" w:rsidRDefault="009D1897" w:rsidP="00DE501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D1897" w:rsidRPr="00A00C44" w:rsidRDefault="009D1897" w:rsidP="00DE5010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9D1897" w:rsidRPr="00A00C44" w:rsidRDefault="009D1897" w:rsidP="001E0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  <w:t>Adaptations pédagogiques</w:t>
            </w:r>
          </w:p>
          <w:p w:rsidR="009D1897" w:rsidRPr="00A00C44" w:rsidRDefault="009D1897" w:rsidP="001E0FE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  <w:t>Compensations / Préconisations du PPS</w:t>
            </w:r>
          </w:p>
          <w:p w:rsidR="009D1897" w:rsidRPr="00A00C44" w:rsidRDefault="009D1897" w:rsidP="0064234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proofErr w:type="gramStart"/>
            <w:r w:rsidRPr="00A00C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( préciser</w:t>
            </w:r>
            <w:proofErr w:type="gramEnd"/>
            <w:r w:rsidRPr="00A00C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 xml:space="preserve"> la personne qui prend en charge ces adaptations )</w:t>
            </w:r>
          </w:p>
          <w:p w:rsidR="009D1897" w:rsidRPr="00A00C44" w:rsidRDefault="009D1897" w:rsidP="00942848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D1897" w:rsidRPr="00A00C44" w:rsidRDefault="009D1897" w:rsidP="00942848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>Tutorat avec un élève</w:t>
            </w:r>
            <w:r w:rsidR="008C7003" w:rsidRPr="00A00C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/ Reformulation de la consigne      </w:t>
            </w:r>
          </w:p>
          <w:p w:rsidR="009D1897" w:rsidRPr="00A00C44" w:rsidRDefault="009D1897" w:rsidP="00942848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Accompagnement par l’AESH   / </w:t>
            </w:r>
            <w:r w:rsidR="008C7003" w:rsidRPr="00A00C44">
              <w:rPr>
                <w:rFonts w:ascii="Arial" w:hAnsi="Arial" w:cs="Arial"/>
                <w:b/>
                <w:i/>
                <w:sz w:val="18"/>
                <w:szCs w:val="18"/>
              </w:rPr>
              <w:t>Etayage</w:t>
            </w: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8C7003" w:rsidRPr="00A00C44" w:rsidRDefault="009D1897" w:rsidP="00942848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>Trace écrite adaptée</w:t>
            </w:r>
            <w:r w:rsidR="008C7003" w:rsidRPr="00A00C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/  </w:t>
            </w: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Matériel adapté   /   </w:t>
            </w:r>
          </w:p>
          <w:p w:rsidR="00D85572" w:rsidRPr="00A00C44" w:rsidRDefault="009D1897" w:rsidP="008C7003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>Donner des outils d’organisation</w:t>
            </w:r>
          </w:p>
          <w:p w:rsidR="00D85572" w:rsidRPr="00A00C44" w:rsidRDefault="00D85572" w:rsidP="008C7003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F7F15" w:rsidRPr="00A00C44" w:rsidRDefault="00BF7F15" w:rsidP="008C7003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85572" w:rsidRPr="00A00C44" w:rsidRDefault="00D85572" w:rsidP="00D85572">
            <w:pPr>
              <w:tabs>
                <w:tab w:val="right" w:pos="6300"/>
              </w:tabs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>On pourra  se référer aux documents de mise en œuvre du PPS, circulaire 2016-117 du 8/08/2016</w:t>
            </w:r>
          </w:p>
        </w:tc>
      </w:tr>
      <w:tr w:rsidR="00674AE9" w:rsidRPr="00A00C44" w:rsidTr="00BF7F15">
        <w:trPr>
          <w:tblCellSpacing w:w="0" w:type="dxa"/>
        </w:trPr>
        <w:tc>
          <w:tcPr>
            <w:tcW w:w="2500" w:type="pct"/>
            <w:tcBorders>
              <w:top w:val="dashDotStroked" w:sz="24" w:space="0" w:color="auto"/>
              <w:left w:val="outset" w:sz="6" w:space="0" w:color="000000"/>
              <w:bottom w:val="dashDotStroked" w:sz="24" w:space="0" w:color="auto"/>
              <w:right w:val="outset" w:sz="6" w:space="0" w:color="000000"/>
            </w:tcBorders>
            <w:hideMark/>
          </w:tcPr>
          <w:p w:rsidR="00674AE9" w:rsidRPr="00A00C44" w:rsidRDefault="00674AE9" w:rsidP="009D189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lightGray"/>
                <w:lang w:eastAsia="fr-FR"/>
              </w:rPr>
              <w:t>Rôle de l’AESH</w:t>
            </w:r>
            <w:r w:rsidRPr="00A00C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A00C4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FR"/>
              </w:rPr>
              <w:t>( si</w:t>
            </w:r>
            <w:proofErr w:type="gramEnd"/>
            <w:r w:rsidRPr="00A00C4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FR"/>
              </w:rPr>
              <w:t xml:space="preserve"> présent )</w:t>
            </w:r>
          </w:p>
          <w:p w:rsidR="00674AE9" w:rsidRPr="00A00C44" w:rsidRDefault="00674AE9" w:rsidP="00DE501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2500" w:type="pct"/>
            <w:tcBorders>
              <w:top w:val="dashDotStroked" w:sz="24" w:space="0" w:color="auto"/>
              <w:left w:val="outset" w:sz="6" w:space="0" w:color="000000"/>
              <w:bottom w:val="dashDotStroked" w:sz="24" w:space="0" w:color="auto"/>
              <w:right w:val="outset" w:sz="6" w:space="0" w:color="000000"/>
            </w:tcBorders>
            <w:hideMark/>
          </w:tcPr>
          <w:p w:rsidR="00674AE9" w:rsidRPr="00A00C44" w:rsidRDefault="00674AE9" w:rsidP="009D189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  <w:t>Modalités d’évaluation</w:t>
            </w:r>
          </w:p>
          <w:p w:rsidR="00642343" w:rsidRPr="00A00C44" w:rsidRDefault="00642343" w:rsidP="00674AE9">
            <w:pPr>
              <w:tabs>
                <w:tab w:val="right" w:pos="6300"/>
              </w:tabs>
              <w:snapToGrid w:val="0"/>
              <w:spacing w:line="240" w:lineRule="auto"/>
              <w:rPr>
                <w:rStyle w:val="Policepardfaut1"/>
                <w:rFonts w:ascii="Arial" w:eastAsia="Webdings" w:hAnsi="Arial" w:cs="Arial"/>
                <w:b/>
                <w:sz w:val="8"/>
                <w:szCs w:val="8"/>
              </w:rPr>
            </w:pPr>
          </w:p>
          <w:p w:rsidR="00674AE9" w:rsidRPr="00A00C44" w:rsidRDefault="00674AE9" w:rsidP="00674AE9">
            <w:pPr>
              <w:tabs>
                <w:tab w:val="right" w:pos="6300"/>
              </w:tabs>
              <w:snapToGrid w:val="0"/>
              <w:spacing w:line="240" w:lineRule="auto"/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  <w:t>Consignes à  l’oral</w:t>
            </w:r>
            <w:r w:rsidR="00642343" w:rsidRPr="00A00C44"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  <w:t xml:space="preserve">        /            </w:t>
            </w:r>
            <w:r w:rsidRPr="00A00C44"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  <w:t xml:space="preserve">Evaluation à l’oral </w:t>
            </w:r>
          </w:p>
          <w:p w:rsidR="00674AE9" w:rsidRPr="00A00C44" w:rsidRDefault="00674AE9" w:rsidP="00674AE9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  <w:t>En classe de référence</w:t>
            </w:r>
            <w:r w:rsidR="008E2BED" w:rsidRPr="00A00C44"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  <w:t xml:space="preserve">    /     </w:t>
            </w: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QCM</w:t>
            </w:r>
            <w:r w:rsidR="00642343" w:rsidRPr="00A00C44">
              <w:rPr>
                <w:rFonts w:ascii="Arial" w:eastAsia="Webdings" w:hAnsi="Arial" w:cs="Arial"/>
                <w:b/>
                <w:sz w:val="18"/>
                <w:szCs w:val="18"/>
              </w:rPr>
              <w:t xml:space="preserve">     /    </w:t>
            </w: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Schémas à légender</w:t>
            </w:r>
          </w:p>
          <w:p w:rsidR="00674AE9" w:rsidRPr="00A00C44" w:rsidRDefault="00674AE9" w:rsidP="00674AE9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 xml:space="preserve">Exercices à trous/ à cocher / à relier </w:t>
            </w:r>
          </w:p>
          <w:p w:rsidR="00674AE9" w:rsidRPr="00A00C44" w:rsidRDefault="00674AE9" w:rsidP="00674AE9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Autoriser différents supports / outils</w:t>
            </w:r>
          </w:p>
          <w:p w:rsidR="00642343" w:rsidRPr="00A00C44" w:rsidRDefault="00674AE9" w:rsidP="00674AE9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Dictée à l’adulte</w:t>
            </w:r>
            <w:r w:rsidR="008E2BED" w:rsidRPr="00A00C44">
              <w:rPr>
                <w:rFonts w:ascii="Arial" w:eastAsia="Webdings" w:hAnsi="Arial" w:cs="Arial"/>
                <w:b/>
                <w:sz w:val="18"/>
                <w:szCs w:val="18"/>
              </w:rPr>
              <w:t xml:space="preserve">        </w:t>
            </w: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Questions simplifiées</w:t>
            </w:r>
            <w:r w:rsidR="00642343" w:rsidRPr="00A00C44">
              <w:rPr>
                <w:rFonts w:ascii="Arial" w:eastAsia="Webdings" w:hAnsi="Arial" w:cs="Arial"/>
                <w:b/>
                <w:sz w:val="18"/>
                <w:szCs w:val="18"/>
              </w:rPr>
              <w:t xml:space="preserve">           /       </w:t>
            </w:r>
          </w:p>
          <w:p w:rsidR="008D4D1D" w:rsidRPr="00A00C44" w:rsidRDefault="00674AE9" w:rsidP="00BF7F15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Evaluations plus courte</w:t>
            </w:r>
            <w:r w:rsidR="00642343" w:rsidRPr="00A00C44">
              <w:rPr>
                <w:rFonts w:ascii="Arial" w:eastAsia="Webdings" w:hAnsi="Arial" w:cs="Arial"/>
                <w:b/>
                <w:sz w:val="18"/>
                <w:szCs w:val="18"/>
              </w:rPr>
              <w:t xml:space="preserve">   /        </w:t>
            </w: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Temps majoré</w:t>
            </w:r>
          </w:p>
        </w:tc>
      </w:tr>
    </w:tbl>
    <w:p w:rsidR="00DE5010" w:rsidRPr="00A00C44" w:rsidRDefault="00DE5010" w:rsidP="00DE501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7"/>
        <w:gridCol w:w="5308"/>
      </w:tblGrid>
      <w:tr w:rsidR="00DE5010" w:rsidRPr="00A00C44" w:rsidTr="00BF7F15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10" w:rsidRPr="00A00C44" w:rsidRDefault="00DE5010" w:rsidP="00DE501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CCCC"/>
                <w:lang w:eastAsia="fr-FR"/>
              </w:rPr>
              <w:t>Bilan de l'inclusion</w:t>
            </w:r>
            <w:r w:rsidR="000842B7"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1    PERIODE 1 </w:t>
            </w:r>
          </w:p>
        </w:tc>
      </w:tr>
      <w:tr w:rsidR="00DE5010" w:rsidRPr="00A00C44" w:rsidTr="000842B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8D4D1D" w:rsidRPr="00A00C44" w:rsidRDefault="00DE5010" w:rsidP="008D4D1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426B7B" w:rsidRPr="00A00C44" w:rsidRDefault="00DE5010" w:rsidP="00DE5010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DE5010" w:rsidRPr="00A00C44" w:rsidRDefault="008D4D1D" w:rsidP="00DE5010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DE5010"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pu suivre le rythme du cours </w:t>
            </w:r>
          </w:p>
          <w:p w:rsidR="00426B7B" w:rsidRPr="00A00C44" w:rsidRDefault="00DE5010" w:rsidP="00426B7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Autre</w:t>
            </w: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DE5010" w:rsidRPr="00A00C44" w:rsidRDefault="00DE5010" w:rsidP="00DE5010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E5010" w:rsidRPr="00A00C44" w:rsidRDefault="00674AE9" w:rsidP="00674AE9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674AE9" w:rsidRPr="00A00C44" w:rsidRDefault="00674AE9" w:rsidP="00674AE9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674AE9" w:rsidRPr="00A00C44" w:rsidRDefault="00674AE9" w:rsidP="00674AE9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0842B7" w:rsidRPr="00A00C44" w:rsidRDefault="000842B7" w:rsidP="00674AE9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674AE9" w:rsidRPr="00A00C44" w:rsidRDefault="00674AE9" w:rsidP="00674AE9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E5010" w:rsidRPr="00A00C44" w:rsidTr="000842B7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10" w:rsidRPr="00A00C44" w:rsidRDefault="00DE5010" w:rsidP="00426B7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="00426B7B"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reconduction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E427E5"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DE5010" w:rsidRPr="00A00C44" w:rsidRDefault="00DE5010" w:rsidP="00DE5010">
      <w:pPr>
        <w:spacing w:before="100" w:beforeAutospacing="1"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tbl>
      <w:tblPr>
        <w:tblW w:w="5031" w:type="pct"/>
        <w:tblCellSpacing w:w="0" w:type="dxa"/>
        <w:tblInd w:w="-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"/>
        <w:gridCol w:w="2239"/>
        <w:gridCol w:w="2241"/>
        <w:gridCol w:w="827"/>
        <w:gridCol w:w="1228"/>
        <w:gridCol w:w="2057"/>
        <w:gridCol w:w="2023"/>
        <w:gridCol w:w="34"/>
      </w:tblGrid>
      <w:tr w:rsidR="00E427E5" w:rsidRPr="00A00C44" w:rsidTr="00B123C1">
        <w:trPr>
          <w:gridBefore w:val="1"/>
          <w:gridAfter w:val="1"/>
          <w:wBefore w:w="15" w:type="pct"/>
          <w:wAfter w:w="15" w:type="pct"/>
          <w:tblCellSpacing w:w="0" w:type="dxa"/>
        </w:trPr>
        <w:tc>
          <w:tcPr>
            <w:tcW w:w="496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5" w:rsidRPr="00A00C44" w:rsidRDefault="00E427E5" w:rsidP="00FA169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CCCC"/>
                <w:lang w:eastAsia="fr-FR"/>
              </w:rPr>
              <w:t>Bilan de l'inclusion</w:t>
            </w: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    PERIODE 2</w:t>
            </w:r>
          </w:p>
        </w:tc>
      </w:tr>
      <w:tr w:rsidR="00E427E5" w:rsidRPr="00A00C44" w:rsidTr="00B123C1">
        <w:trPr>
          <w:gridBefore w:val="1"/>
          <w:gridAfter w:val="1"/>
          <w:wBefore w:w="15" w:type="pct"/>
          <w:wAfter w:w="15" w:type="pct"/>
          <w:tblCellSpacing w:w="0" w:type="dxa"/>
        </w:trPr>
        <w:tc>
          <w:tcPr>
            <w:tcW w:w="2484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427E5" w:rsidRPr="00A00C44" w:rsidRDefault="00E427E5" w:rsidP="00FA169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E427E5" w:rsidRPr="00A00C44" w:rsidRDefault="00E427E5" w:rsidP="00FA16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E427E5" w:rsidRPr="00A00C44" w:rsidRDefault="00426B7B" w:rsidP="00FA16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E427E5"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pu suivre le rythme du cours </w:t>
            </w:r>
          </w:p>
          <w:p w:rsidR="00426B7B" w:rsidRPr="00A00C44" w:rsidRDefault="00E427E5" w:rsidP="00426B7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5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427E5" w:rsidRPr="00A00C44" w:rsidTr="00B123C1">
        <w:trPr>
          <w:gridBefore w:val="1"/>
          <w:gridAfter w:val="1"/>
          <w:wBefore w:w="15" w:type="pct"/>
          <w:wAfter w:w="15" w:type="pct"/>
          <w:tblCellSpacing w:w="0" w:type="dxa"/>
        </w:trPr>
        <w:tc>
          <w:tcPr>
            <w:tcW w:w="4969" w:type="pct"/>
            <w:gridSpan w:val="6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5" w:rsidRPr="00A00C44" w:rsidRDefault="00E427E5" w:rsidP="00426B7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="00426B7B" w:rsidRPr="00A00C4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r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econduction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7B54E0" w:rsidRPr="00A00C44" w:rsidRDefault="007B54E0" w:rsidP="00426B7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427E5" w:rsidRPr="00A00C44" w:rsidTr="00B123C1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496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5" w:rsidRPr="00A00C44" w:rsidRDefault="00E427E5" w:rsidP="00FA169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CCCC"/>
                <w:lang w:eastAsia="fr-FR"/>
              </w:rPr>
              <w:t>Bilan de l'inclusion</w:t>
            </w: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    PERIODE 3</w:t>
            </w:r>
          </w:p>
        </w:tc>
      </w:tr>
      <w:tr w:rsidR="00E427E5" w:rsidRPr="00A00C44" w:rsidTr="00B123C1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2484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427E5" w:rsidRPr="00A00C44" w:rsidRDefault="00E427E5" w:rsidP="00FA169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E427E5" w:rsidRPr="00A00C44" w:rsidRDefault="00E427E5" w:rsidP="00FA16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E427E5" w:rsidRPr="00A00C44" w:rsidRDefault="008D4D1D" w:rsidP="00FA169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E427E5"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pu suivre le rythme du cours </w:t>
            </w:r>
          </w:p>
          <w:p w:rsidR="00426B7B" w:rsidRPr="00A00C44" w:rsidRDefault="00E427E5" w:rsidP="00426B7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 </w:t>
            </w: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5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E427E5" w:rsidRPr="00A00C44" w:rsidRDefault="00E427E5" w:rsidP="00FA1693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427E5" w:rsidRPr="00A00C44" w:rsidTr="00B123C1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4969" w:type="pct"/>
            <w:gridSpan w:val="6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7E5" w:rsidRPr="00A00C44" w:rsidRDefault="00E427E5" w:rsidP="00426B7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="00426B7B" w:rsidRPr="00A00C4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fr-FR"/>
              </w:rPr>
              <w:t xml:space="preserve">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reconduction de l'inclusion </w:t>
            </w:r>
            <w:r w:rsidR="008D4D1D"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7B54E0" w:rsidRPr="00A00C44" w:rsidRDefault="007B54E0" w:rsidP="00426B7B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7F15" w:rsidRPr="00A00C44" w:rsidTr="00B123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5" w:rsidRPr="00A00C44" w:rsidRDefault="00BF7F15" w:rsidP="00B123C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A00C44">
              <w:rPr>
                <w:rFonts w:ascii="Arial" w:hAnsi="Arial" w:cs="Arial"/>
                <w:b/>
                <w:highlight w:val="lightGray"/>
              </w:rPr>
              <w:t>Bilan de l'inclusion</w:t>
            </w:r>
            <w:r w:rsidR="00B123C1" w:rsidRPr="00A00C44">
              <w:rPr>
                <w:rFonts w:ascii="Arial" w:hAnsi="Arial" w:cs="Arial"/>
                <w:b/>
                <w:highlight w:val="lightGray"/>
              </w:rPr>
              <w:t>1</w:t>
            </w:r>
            <w:r w:rsidR="00B123C1" w:rsidRPr="00A00C44">
              <w:rPr>
                <w:rFonts w:ascii="Arial" w:hAnsi="Arial" w:cs="Arial"/>
                <w:b/>
              </w:rPr>
              <w:t xml:space="preserve">    PERIODE 4</w:t>
            </w:r>
          </w:p>
        </w:tc>
      </w:tr>
      <w:tr w:rsidR="00BF7F15" w:rsidRPr="00A00C44" w:rsidTr="00B123C1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2484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F7F15" w:rsidRPr="00A00C44" w:rsidRDefault="00BF7F15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BF7F15" w:rsidRPr="00A00C44" w:rsidRDefault="00BF7F15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BF7F15" w:rsidRPr="00A00C44" w:rsidRDefault="00BF7F15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pu suivre le rythme du cours </w:t>
            </w:r>
          </w:p>
          <w:p w:rsidR="00BF7F15" w:rsidRPr="00A00C44" w:rsidRDefault="00BF7F15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5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7F15" w:rsidRPr="00A00C44" w:rsidTr="00B123C1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4969" w:type="pct"/>
            <w:gridSpan w:val="6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F15" w:rsidRPr="00A00C44" w:rsidRDefault="00BF7F15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Pr="00A00C4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r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econduction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F7F15" w:rsidRPr="00A00C44" w:rsidTr="00B123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15" w:rsidRPr="00A00C44" w:rsidRDefault="00BF7F15" w:rsidP="00B123C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A00C44">
              <w:rPr>
                <w:rFonts w:ascii="Arial" w:hAnsi="Arial" w:cs="Arial"/>
                <w:b/>
                <w:highlight w:val="lightGray"/>
              </w:rPr>
              <w:t>Bilan de l'inclusion1</w:t>
            </w:r>
            <w:r w:rsidR="00B123C1" w:rsidRPr="00A00C44">
              <w:rPr>
                <w:rFonts w:ascii="Arial" w:hAnsi="Arial" w:cs="Arial"/>
                <w:b/>
              </w:rPr>
              <w:t xml:space="preserve">    PERIODE 5</w:t>
            </w:r>
          </w:p>
        </w:tc>
      </w:tr>
      <w:tr w:rsidR="00BF7F15" w:rsidRPr="00A00C44" w:rsidTr="00B123C1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2484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F7F15" w:rsidRPr="00A00C44" w:rsidRDefault="00BF7F15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BF7F15" w:rsidRPr="00A00C44" w:rsidRDefault="00BF7F15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BF7F15" w:rsidRPr="00A00C44" w:rsidRDefault="00BF7F15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pu suivre le rythme du cours </w:t>
            </w:r>
          </w:p>
          <w:p w:rsidR="00BF7F15" w:rsidRPr="00A00C44" w:rsidRDefault="00BF7F15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5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F7F15" w:rsidRPr="00A00C44" w:rsidRDefault="00BF7F15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F7F15" w:rsidRPr="00A00C44" w:rsidTr="00B123C1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4969" w:type="pct"/>
            <w:gridSpan w:val="6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3C1" w:rsidRPr="00A00C44" w:rsidRDefault="00BF7F15" w:rsidP="007B54E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Pr="00A00C4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r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econduction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C47FA" w:rsidRPr="00A00C44" w:rsidTr="00B123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</w:tcPr>
          <w:p w:rsidR="00BF7F15" w:rsidRPr="00A00C44" w:rsidRDefault="00BF7F15" w:rsidP="00E03451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47FA" w:rsidRPr="00A00C44" w:rsidRDefault="008C47FA" w:rsidP="00B123C1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A00C44">
              <w:rPr>
                <w:rFonts w:ascii="Arial" w:hAnsi="Arial" w:cs="Arial"/>
                <w:b/>
                <w:i/>
                <w:sz w:val="36"/>
                <w:szCs w:val="36"/>
              </w:rPr>
              <w:t>Récapitulatif des inclusions sur l’année scolaire</w:t>
            </w:r>
          </w:p>
        </w:tc>
      </w:tr>
      <w:tr w:rsidR="00C234AF" w:rsidRPr="00A00C44" w:rsidTr="00B123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pct"/>
            <w:gridSpan w:val="2"/>
          </w:tcPr>
          <w:p w:rsidR="008C47FA" w:rsidRPr="00A00C44" w:rsidRDefault="008C47FA" w:rsidP="00E03451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highlight w:val="lightGray"/>
              </w:rPr>
            </w:pPr>
            <w:r w:rsidRPr="00A00C44">
              <w:rPr>
                <w:rFonts w:ascii="Arial" w:hAnsi="Arial" w:cs="Arial"/>
                <w:highlight w:val="lightGray"/>
              </w:rPr>
              <w:t>Période  1</w:t>
            </w:r>
          </w:p>
        </w:tc>
        <w:tc>
          <w:tcPr>
            <w:tcW w:w="1049" w:type="pct"/>
          </w:tcPr>
          <w:p w:rsidR="008C47FA" w:rsidRPr="00A00C44" w:rsidRDefault="008C47FA" w:rsidP="00E03451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highlight w:val="lightGray"/>
              </w:rPr>
            </w:pPr>
            <w:r w:rsidRPr="00A00C44">
              <w:rPr>
                <w:rFonts w:ascii="Arial" w:hAnsi="Arial" w:cs="Arial"/>
                <w:highlight w:val="lightGray"/>
              </w:rPr>
              <w:t>Période 2</w:t>
            </w:r>
          </w:p>
        </w:tc>
        <w:tc>
          <w:tcPr>
            <w:tcW w:w="962" w:type="pct"/>
            <w:gridSpan w:val="2"/>
          </w:tcPr>
          <w:p w:rsidR="008C47FA" w:rsidRPr="00A00C44" w:rsidRDefault="008C47FA" w:rsidP="00E03451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highlight w:val="lightGray"/>
              </w:rPr>
            </w:pPr>
            <w:r w:rsidRPr="00A00C44">
              <w:rPr>
                <w:rFonts w:ascii="Arial" w:hAnsi="Arial" w:cs="Arial"/>
                <w:highlight w:val="lightGray"/>
              </w:rPr>
              <w:t>Période 3</w:t>
            </w:r>
          </w:p>
        </w:tc>
        <w:tc>
          <w:tcPr>
            <w:tcW w:w="963" w:type="pct"/>
          </w:tcPr>
          <w:p w:rsidR="008C47FA" w:rsidRPr="00A00C44" w:rsidRDefault="008C47FA" w:rsidP="00E03451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highlight w:val="lightGray"/>
              </w:rPr>
            </w:pPr>
            <w:r w:rsidRPr="00A00C44">
              <w:rPr>
                <w:rFonts w:ascii="Arial" w:hAnsi="Arial" w:cs="Arial"/>
                <w:highlight w:val="lightGray"/>
              </w:rPr>
              <w:t>Période 4</w:t>
            </w:r>
          </w:p>
        </w:tc>
        <w:tc>
          <w:tcPr>
            <w:tcW w:w="963" w:type="pct"/>
            <w:gridSpan w:val="2"/>
          </w:tcPr>
          <w:p w:rsidR="008C47FA" w:rsidRPr="00A00C44" w:rsidRDefault="008C47FA" w:rsidP="00E03451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A00C44">
              <w:rPr>
                <w:rFonts w:ascii="Arial" w:hAnsi="Arial" w:cs="Arial"/>
                <w:highlight w:val="lightGray"/>
              </w:rPr>
              <w:t>Période 5</w:t>
            </w:r>
          </w:p>
        </w:tc>
      </w:tr>
      <w:tr w:rsidR="00C234AF" w:rsidRPr="00A00C44" w:rsidTr="00B123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pct"/>
            <w:gridSpan w:val="2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Fiche(s)  n°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Fiche(s)  n°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pct"/>
            <w:gridSpan w:val="2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Fiche(s)  n°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Fiche(s)  n°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3" w:type="pct"/>
            <w:gridSpan w:val="2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Fiche(s)  n°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234AF" w:rsidRPr="00A00C44" w:rsidTr="00B123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pct"/>
            <w:gridSpan w:val="2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Matière (s)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Matière (s)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pct"/>
            <w:gridSpan w:val="2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Matière (s)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3" w:type="pct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Matière (s)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3" w:type="pct"/>
            <w:gridSpan w:val="2"/>
          </w:tcPr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  <w:r w:rsidRPr="00A00C44">
              <w:rPr>
                <w:rFonts w:ascii="Arial" w:hAnsi="Arial" w:cs="Arial"/>
              </w:rPr>
              <w:t>Matière (s)</w:t>
            </w: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  <w:p w:rsidR="00E427E5" w:rsidRPr="00A00C44" w:rsidRDefault="00E427E5" w:rsidP="00E0345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5"/>
      </w:tblGrid>
      <w:tr w:rsidR="00B123C1" w:rsidRPr="00A00C44" w:rsidTr="007241F6">
        <w:tc>
          <w:tcPr>
            <w:tcW w:w="10605" w:type="dxa"/>
          </w:tcPr>
          <w:p w:rsidR="00B123C1" w:rsidRPr="00A00C44" w:rsidRDefault="00B123C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B123C1" w:rsidRPr="00A00C44" w:rsidRDefault="00B123C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00C44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Bilan général des inclusions</w:t>
            </w:r>
          </w:p>
          <w:p w:rsidR="00B123C1" w:rsidRPr="00A00C44" w:rsidRDefault="00B123C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123C1" w:rsidRPr="00A00C44" w:rsidRDefault="00B123C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B123C1" w:rsidRPr="00A00C44" w:rsidRDefault="00B123C1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123C1" w:rsidRPr="00A00C44" w:rsidRDefault="00B123C1">
      <w:pPr>
        <w:tabs>
          <w:tab w:val="right" w:pos="6300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63"/>
        <w:gridCol w:w="3542"/>
      </w:tblGrid>
      <w:tr w:rsidR="006242BD" w:rsidRPr="00A00C44" w:rsidTr="00B123C1">
        <w:tc>
          <w:tcPr>
            <w:tcW w:w="10681" w:type="dxa"/>
            <w:gridSpan w:val="3"/>
            <w:shd w:val="clear" w:color="auto" w:fill="auto"/>
          </w:tcPr>
          <w:p w:rsidR="006242BD" w:rsidRPr="00A00C44" w:rsidRDefault="006242BD" w:rsidP="00D44755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A00C44">
              <w:rPr>
                <w:rFonts w:ascii="Arial" w:hAnsi="Arial" w:cs="Arial"/>
                <w:b/>
                <w:i/>
                <w:highlight w:val="lightGray"/>
              </w:rPr>
              <w:t>SIGNATURES</w:t>
            </w:r>
            <w:r w:rsidRPr="00A00C44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6242BD" w:rsidRPr="00A00C44" w:rsidTr="00B123C1">
        <w:trPr>
          <w:trHeight w:val="2157"/>
        </w:trPr>
        <w:tc>
          <w:tcPr>
            <w:tcW w:w="3576" w:type="dxa"/>
            <w:shd w:val="clear" w:color="auto" w:fill="auto"/>
          </w:tcPr>
          <w:p w:rsidR="00E90177" w:rsidRPr="00A00C44" w:rsidRDefault="00B123C1" w:rsidP="00B123C1">
            <w:pPr>
              <w:tabs>
                <w:tab w:val="center" w:pos="1680"/>
                <w:tab w:val="left" w:pos="2545"/>
                <w:tab w:val="right" w:pos="6300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A00C44">
              <w:rPr>
                <w:rFonts w:ascii="Arial" w:hAnsi="Arial" w:cs="Arial"/>
                <w:b/>
                <w:i/>
              </w:rPr>
              <w:tab/>
            </w:r>
            <w:r w:rsidR="006242BD" w:rsidRPr="00A00C44">
              <w:rPr>
                <w:rFonts w:ascii="Arial" w:hAnsi="Arial" w:cs="Arial"/>
                <w:b/>
                <w:i/>
              </w:rPr>
              <w:t>L’élève</w:t>
            </w:r>
            <w:r w:rsidRPr="00A00C44">
              <w:rPr>
                <w:rFonts w:ascii="Arial" w:hAnsi="Arial" w:cs="Arial"/>
                <w:b/>
                <w:i/>
              </w:rPr>
              <w:tab/>
            </w:r>
          </w:p>
          <w:p w:rsidR="00E90177" w:rsidRPr="00A00C44" w:rsidRDefault="00E90177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63" w:type="dxa"/>
            <w:shd w:val="clear" w:color="auto" w:fill="auto"/>
          </w:tcPr>
          <w:p w:rsidR="006242BD" w:rsidRPr="00A00C44" w:rsidRDefault="006242BD" w:rsidP="00B123C1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00C44">
              <w:rPr>
                <w:rFonts w:ascii="Arial" w:hAnsi="Arial" w:cs="Arial"/>
                <w:b/>
                <w:i/>
              </w:rPr>
              <w:t>L’enseignant</w:t>
            </w:r>
          </w:p>
        </w:tc>
        <w:tc>
          <w:tcPr>
            <w:tcW w:w="3542" w:type="dxa"/>
            <w:shd w:val="clear" w:color="auto" w:fill="auto"/>
          </w:tcPr>
          <w:p w:rsidR="006242BD" w:rsidRPr="00A00C44" w:rsidRDefault="006242BD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6242BD" w:rsidRPr="00A00C44" w:rsidRDefault="006242BD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6242BD" w:rsidRPr="00A00C44" w:rsidTr="00B123C1">
        <w:tc>
          <w:tcPr>
            <w:tcW w:w="3576" w:type="dxa"/>
            <w:shd w:val="clear" w:color="auto" w:fill="auto"/>
          </w:tcPr>
          <w:p w:rsidR="009F08FD" w:rsidRPr="00A00C44" w:rsidRDefault="006242BD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00C44">
              <w:rPr>
                <w:rFonts w:ascii="Arial" w:hAnsi="Arial" w:cs="Arial"/>
                <w:b/>
                <w:i/>
              </w:rPr>
              <w:t xml:space="preserve">Le directeur / </w:t>
            </w:r>
          </w:p>
          <w:p w:rsidR="00E90177" w:rsidRPr="00A00C44" w:rsidRDefault="009F08FD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00C44">
              <w:rPr>
                <w:rFonts w:ascii="Arial" w:hAnsi="Arial" w:cs="Arial"/>
                <w:b/>
                <w:i/>
              </w:rPr>
              <w:t xml:space="preserve">Le </w:t>
            </w:r>
            <w:r w:rsidR="006242BD" w:rsidRPr="00A00C44">
              <w:rPr>
                <w:rFonts w:ascii="Arial" w:hAnsi="Arial" w:cs="Arial"/>
                <w:b/>
                <w:i/>
              </w:rPr>
              <w:t>chef d’établissement</w:t>
            </w:r>
          </w:p>
          <w:p w:rsidR="00E90177" w:rsidRPr="00A00C44" w:rsidRDefault="00E90177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E90177" w:rsidRPr="00A00C44" w:rsidRDefault="00E90177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63" w:type="dxa"/>
            <w:shd w:val="clear" w:color="auto" w:fill="auto"/>
          </w:tcPr>
          <w:p w:rsidR="006242BD" w:rsidRPr="00A00C44" w:rsidRDefault="006242BD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00C44">
              <w:rPr>
                <w:rFonts w:ascii="Arial" w:hAnsi="Arial" w:cs="Arial"/>
                <w:b/>
                <w:i/>
              </w:rPr>
              <w:t>Les parents</w:t>
            </w:r>
          </w:p>
        </w:tc>
        <w:tc>
          <w:tcPr>
            <w:tcW w:w="3542" w:type="dxa"/>
            <w:shd w:val="clear" w:color="auto" w:fill="auto"/>
          </w:tcPr>
          <w:p w:rsidR="006242BD" w:rsidRPr="00A00C44" w:rsidRDefault="006242BD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00C44">
              <w:rPr>
                <w:rFonts w:ascii="Arial" w:hAnsi="Arial" w:cs="Arial"/>
                <w:b/>
                <w:i/>
              </w:rPr>
              <w:t>Les partenaires</w:t>
            </w:r>
          </w:p>
          <w:p w:rsidR="006242BD" w:rsidRPr="00A00C44" w:rsidRDefault="006242BD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6242BD" w:rsidRPr="00A00C44" w:rsidRDefault="006242BD" w:rsidP="00D44755">
            <w:pPr>
              <w:tabs>
                <w:tab w:val="right" w:pos="6300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170762" w:rsidRPr="00A00C44" w:rsidRDefault="00170762">
      <w:pPr>
        <w:tabs>
          <w:tab w:val="right" w:pos="6300"/>
        </w:tabs>
        <w:spacing w:line="360" w:lineRule="auto"/>
        <w:rPr>
          <w:rFonts w:ascii="Arial" w:hAnsi="Arial" w:cs="Arial"/>
        </w:rPr>
      </w:pPr>
    </w:p>
    <w:p w:rsidR="00170762" w:rsidRDefault="00A00C44" w:rsidP="00A00C44">
      <w:pPr>
        <w:tabs>
          <w:tab w:val="right" w:pos="6300"/>
        </w:tabs>
        <w:spacing w:line="360" w:lineRule="auto"/>
        <w:jc w:val="right"/>
        <w:rPr>
          <w:rFonts w:ascii="Arial" w:hAnsi="Arial" w:cs="Arial"/>
          <w:b/>
          <w:i/>
        </w:rPr>
      </w:pPr>
      <w:r w:rsidRPr="00A00C44">
        <w:rPr>
          <w:rFonts w:ascii="Arial" w:hAnsi="Arial" w:cs="Arial"/>
          <w:b/>
          <w:i/>
        </w:rPr>
        <w:t>Document de travail proposé par l’équipe CPC – ASH  61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5"/>
      </w:tblGrid>
      <w:tr w:rsidR="00A935FD" w:rsidRPr="00A00C44" w:rsidTr="00E5112D">
        <w:trPr>
          <w:tblCellSpacing w:w="0" w:type="dxa"/>
        </w:trPr>
        <w:tc>
          <w:tcPr>
            <w:tcW w:w="10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</w:pPr>
            <w:r w:rsidRPr="00A00C44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 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u w:val="single"/>
                <w:lang w:eastAsia="fr-FR"/>
              </w:rPr>
              <w:t>INCLUSI</w:t>
            </w:r>
            <w:r w:rsidRPr="00A935FD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u w:val="single"/>
                <w:lang w:eastAsia="fr-FR"/>
              </w:rPr>
              <w:t>ON …….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       Discipline  : ………………………………………………………..</w:t>
            </w:r>
          </w:p>
        </w:tc>
      </w:tr>
      <w:tr w:rsidR="00A935FD" w:rsidRPr="00A00C44" w:rsidTr="00E5112D">
        <w:trPr>
          <w:tblCellSpacing w:w="0" w:type="dxa"/>
        </w:trPr>
        <w:tc>
          <w:tcPr>
            <w:tcW w:w="10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4"/>
                <w:szCs w:val="4"/>
                <w:u w:val="single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  <w:t xml:space="preserve">Enseignant d’accueil : 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………………………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  <w:t xml:space="preserve">.Classe d’accueil : 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……………………………..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  <w:t>Jour / Heure :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                                             </w:t>
            </w:r>
            <w:r w:rsidRPr="00A00C44">
              <w:rPr>
                <w:rFonts w:ascii="Arial" w:eastAsia="Times New Roman" w:hAnsi="Arial" w:cs="Arial"/>
                <w:sz w:val="26"/>
                <w:szCs w:val="26"/>
                <w:u w:val="single"/>
                <w:lang w:eastAsia="fr-FR"/>
              </w:rPr>
              <w:t xml:space="preserve"> Signature de l’enseignant d’accueil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</w:p>
        </w:tc>
      </w:tr>
    </w:tbl>
    <w:p w:rsidR="00A935FD" w:rsidRPr="00A00C44" w:rsidRDefault="00A935FD" w:rsidP="00A935FD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7"/>
        <w:gridCol w:w="5308"/>
      </w:tblGrid>
      <w:tr w:rsidR="00A935FD" w:rsidRPr="00A00C44" w:rsidTr="00E5112D">
        <w:trPr>
          <w:trHeight w:val="4994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935FD" w:rsidRPr="00A935FD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lightGray"/>
                <w:lang w:eastAsia="fr-FR"/>
              </w:rPr>
            </w:pPr>
            <w:r w:rsidRPr="00A935FD"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lightGray"/>
                <w:lang w:eastAsia="fr-FR"/>
              </w:rPr>
              <w:t>Compétences du socle à travailler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 w:rsidRPr="00A935FD"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lightGray"/>
                <w:lang w:eastAsia="fr-FR"/>
              </w:rPr>
              <w:t>Objectifs d’apprentissage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935FD" w:rsidRPr="00A935FD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</w:pPr>
            <w:r w:rsidRPr="00A935FD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  <w:t>Adaptations pédagogiques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fr-FR"/>
              </w:rPr>
            </w:pPr>
            <w:r w:rsidRPr="00A935FD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  <w:t>Compensations / Préconisations du PPS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</w:pPr>
            <w:proofErr w:type="gramStart"/>
            <w:r w:rsidRPr="00A00C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( préciser</w:t>
            </w:r>
            <w:proofErr w:type="gramEnd"/>
            <w:r w:rsidRPr="00A00C4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 xml:space="preserve"> la personne qui prend en charge ces adaptations )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Tutorat avec un élève / Reformulation de la consigne      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Accompagnement par l’AESH   / Etayage 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Trace écrite adaptée   /  Matériel adapté   /   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>Donner des outils d’organisation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00C44">
              <w:rPr>
                <w:rFonts w:ascii="Arial" w:hAnsi="Arial" w:cs="Arial"/>
                <w:b/>
                <w:i/>
                <w:sz w:val="18"/>
                <w:szCs w:val="18"/>
              </w:rPr>
              <w:t>On pourra  se référer aux documents de mise en œuvre du PPS, circulaire 2016-117 du 8/08/2016</w:t>
            </w:r>
          </w:p>
        </w:tc>
      </w:tr>
      <w:tr w:rsidR="00A935FD" w:rsidRPr="00A00C44" w:rsidTr="00E5112D">
        <w:trPr>
          <w:tblCellSpacing w:w="0" w:type="dxa"/>
        </w:trPr>
        <w:tc>
          <w:tcPr>
            <w:tcW w:w="2500" w:type="pct"/>
            <w:tcBorders>
              <w:top w:val="dashDotStroked" w:sz="24" w:space="0" w:color="auto"/>
              <w:left w:val="outset" w:sz="6" w:space="0" w:color="000000"/>
              <w:bottom w:val="dashDotStroked" w:sz="24" w:space="0" w:color="auto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A935FD">
              <w:rPr>
                <w:rFonts w:ascii="Arial" w:eastAsia="Times New Roman" w:hAnsi="Arial" w:cs="Arial"/>
                <w:b/>
                <w:bCs/>
                <w:sz w:val="26"/>
                <w:szCs w:val="26"/>
                <w:highlight w:val="lightGray"/>
                <w:lang w:eastAsia="fr-FR"/>
              </w:rPr>
              <w:t>Rôle de l’AESH</w:t>
            </w:r>
            <w:r w:rsidRPr="00A00C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 </w:t>
            </w:r>
            <w:proofErr w:type="gramStart"/>
            <w:r w:rsidRPr="00A00C4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FR"/>
              </w:rPr>
              <w:t>( si</w:t>
            </w:r>
            <w:proofErr w:type="gramEnd"/>
            <w:r w:rsidRPr="00A00C4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fr-FR"/>
              </w:rPr>
              <w:t xml:space="preserve"> présent )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2500" w:type="pct"/>
            <w:tcBorders>
              <w:top w:val="dashDotStroked" w:sz="24" w:space="0" w:color="auto"/>
              <w:left w:val="outset" w:sz="6" w:space="0" w:color="000000"/>
              <w:bottom w:val="dashDotStroked" w:sz="24" w:space="0" w:color="auto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fr-FR"/>
              </w:rPr>
            </w:pPr>
            <w:r w:rsidRPr="00A935FD">
              <w:rPr>
                <w:rFonts w:ascii="Arial" w:eastAsia="Times New Roman" w:hAnsi="Arial" w:cs="Arial"/>
                <w:b/>
                <w:sz w:val="26"/>
                <w:szCs w:val="26"/>
                <w:highlight w:val="lightGray"/>
                <w:lang w:eastAsia="fr-FR"/>
              </w:rPr>
              <w:t>Modalités d’évaluation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Style w:val="Policepardfaut1"/>
                <w:rFonts w:ascii="Arial" w:eastAsia="Webdings" w:hAnsi="Arial" w:cs="Arial"/>
                <w:b/>
                <w:sz w:val="8"/>
                <w:szCs w:val="8"/>
              </w:rPr>
            </w:pP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  <w:t xml:space="preserve">Consignes à  l’oral        /            Evaluation à l’oral 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Style w:val="Policepardfaut1"/>
                <w:rFonts w:ascii="Arial" w:eastAsia="Webdings" w:hAnsi="Arial" w:cs="Arial"/>
                <w:b/>
                <w:sz w:val="18"/>
                <w:szCs w:val="18"/>
              </w:rPr>
              <w:t xml:space="preserve">En classe de référence    /     </w:t>
            </w: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QCM     /    Schémas à légender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 xml:space="preserve">Exercices à trous/ à cocher / à relier 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Autoriser différents supports / outils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 xml:space="preserve">Dictée à l’adulte        Questions simplifiées           /       </w:t>
            </w:r>
          </w:p>
          <w:p w:rsidR="00A935FD" w:rsidRPr="00A00C44" w:rsidRDefault="00A935FD" w:rsidP="00E5112D">
            <w:pPr>
              <w:tabs>
                <w:tab w:val="right" w:pos="6300"/>
              </w:tabs>
              <w:snapToGrid w:val="0"/>
              <w:spacing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A00C44">
              <w:rPr>
                <w:rFonts w:ascii="Arial" w:eastAsia="Webdings" w:hAnsi="Arial" w:cs="Arial"/>
                <w:b/>
                <w:sz w:val="18"/>
                <w:szCs w:val="18"/>
              </w:rPr>
              <w:t>Evaluations plus courte   /        Temps majoré</w:t>
            </w:r>
          </w:p>
        </w:tc>
      </w:tr>
    </w:tbl>
    <w:p w:rsidR="00A935FD" w:rsidRPr="00A00C44" w:rsidRDefault="00A935FD" w:rsidP="00A935F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7"/>
        <w:gridCol w:w="5308"/>
      </w:tblGrid>
      <w:tr w:rsidR="00A935FD" w:rsidRPr="00A00C44" w:rsidTr="00E5112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CCCC"/>
                <w:lang w:eastAsia="fr-FR"/>
              </w:rPr>
              <w:t>Bilan de l'inclusion………….</w:t>
            </w: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PERIODE 1 </w:t>
            </w:r>
          </w:p>
        </w:tc>
      </w:tr>
      <w:tr w:rsidR="00A935FD" w:rsidRPr="00A00C44" w:rsidTr="00E5112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A935FD" w:rsidRPr="00A00C44" w:rsidRDefault="00A935FD" w:rsidP="00E5112D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A935FD" w:rsidRPr="00A00C44" w:rsidRDefault="00A935FD" w:rsidP="00E5112D">
            <w:pPr>
              <w:pStyle w:val="Paragraphedeliste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pu suivre le rythme du cours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Autre</w:t>
            </w: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935FD" w:rsidRPr="00A00C44" w:rsidTr="00E5112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: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reconduction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935FD" w:rsidRPr="00A00C44" w:rsidRDefault="00A935FD" w:rsidP="00A935FD">
      <w:pPr>
        <w:spacing w:before="100" w:beforeAutospacing="1"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tbl>
      <w:tblPr>
        <w:tblW w:w="5031" w:type="pct"/>
        <w:tblCellSpacing w:w="0" w:type="dxa"/>
        <w:tblInd w:w="-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"/>
        <w:gridCol w:w="5306"/>
        <w:gridCol w:w="5308"/>
        <w:gridCol w:w="34"/>
      </w:tblGrid>
      <w:tr w:rsidR="00A935FD" w:rsidRPr="00A00C44" w:rsidTr="00E5112D">
        <w:trPr>
          <w:gridBefore w:val="1"/>
          <w:gridAfter w:val="1"/>
          <w:wBefore w:w="15" w:type="pct"/>
          <w:wAfter w:w="15" w:type="pct"/>
          <w:tblCellSpacing w:w="0" w:type="dxa"/>
        </w:trPr>
        <w:tc>
          <w:tcPr>
            <w:tcW w:w="49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A935F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CCCC"/>
                <w:lang w:eastAsia="fr-FR"/>
              </w:rPr>
              <w:t>Bilan de l'inclusion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CCCC"/>
                <w:lang w:eastAsia="fr-FR"/>
              </w:rPr>
              <w:t>…….</w:t>
            </w: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PERIODE 2</w:t>
            </w: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5" w:type="pct"/>
          <w:tblCellSpacing w:w="0" w:type="dxa"/>
        </w:trPr>
        <w:tc>
          <w:tcPr>
            <w:tcW w:w="248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pu suivre le rythme du cours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5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5" w:type="pct"/>
          <w:tblCellSpacing w:w="0" w:type="dxa"/>
        </w:trPr>
        <w:tc>
          <w:tcPr>
            <w:tcW w:w="4969" w:type="pct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Pr="00A00C4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r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econduction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49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A935F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CCCC"/>
                <w:lang w:eastAsia="fr-FR"/>
              </w:rPr>
              <w:t>Bilan de l'inclusion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CCCCCC"/>
                <w:lang w:eastAsia="fr-FR"/>
              </w:rPr>
              <w:t>…..</w:t>
            </w:r>
            <w:r w:rsidRPr="00A00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PERIODE 3</w:t>
            </w: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248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pu suivre le rythme du cours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 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5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4969" w:type="pct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fr-FR"/>
              </w:rPr>
              <w:t xml:space="preserve">: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reconduction de l'inclusion                                 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935FD" w:rsidRPr="00A00C44" w:rsidTr="00E5112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FD" w:rsidRPr="00A935FD" w:rsidRDefault="00A935FD" w:rsidP="00E5112D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35F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Bilan de l'inclusion………</w:t>
            </w:r>
            <w:r w:rsidRPr="00A935FD">
              <w:rPr>
                <w:rFonts w:ascii="Arial" w:hAnsi="Arial" w:cs="Arial"/>
                <w:b/>
                <w:sz w:val="24"/>
                <w:szCs w:val="24"/>
              </w:rPr>
              <w:t xml:space="preserve"> PERIODE 4</w:t>
            </w: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248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pu suivre le rythme du cours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5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4969" w:type="pct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Pr="00A00C4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r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econduction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A935FD" w:rsidRPr="00A00C44" w:rsidTr="00E5112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FD" w:rsidRPr="00A935FD" w:rsidRDefault="00A935FD" w:rsidP="00E5112D">
            <w:pPr>
              <w:tabs>
                <w:tab w:val="right" w:pos="630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Bilan de </w:t>
            </w:r>
            <w:r w:rsidRPr="00A935FD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l'inclusion……..</w:t>
            </w:r>
            <w:r w:rsidRPr="00A935FD">
              <w:rPr>
                <w:rFonts w:ascii="Arial" w:hAnsi="Arial" w:cs="Arial"/>
                <w:b/>
                <w:sz w:val="24"/>
                <w:szCs w:val="24"/>
              </w:rPr>
              <w:t xml:space="preserve">  PERIODE 5</w:t>
            </w: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2484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Réussites / difficultés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réussi à faire le travail demandé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pu suivre le rythme du cours </w:t>
            </w:r>
          </w:p>
          <w:p w:rsidR="00A935FD" w:rsidRPr="00A00C44" w:rsidRDefault="00A935FD" w:rsidP="00E5112D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5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atteints ou partiellement atteints :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Objectifs à poursuivre </w:t>
            </w: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A935FD" w:rsidRPr="00A00C44" w:rsidRDefault="00A935FD" w:rsidP="00E5112D">
            <w:pPr>
              <w:spacing w:before="100" w:beforeAutospacing="1"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935FD" w:rsidRPr="00A00C44" w:rsidTr="00E5112D">
        <w:trPr>
          <w:gridBefore w:val="1"/>
          <w:gridAfter w:val="1"/>
          <w:wBefore w:w="15" w:type="pct"/>
          <w:wAfter w:w="16" w:type="pct"/>
          <w:tblCellSpacing w:w="0" w:type="dxa"/>
        </w:trPr>
        <w:tc>
          <w:tcPr>
            <w:tcW w:w="4969" w:type="pct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5FD" w:rsidRPr="00A00C44" w:rsidRDefault="00A935FD" w:rsidP="00E5112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Conclusion</w:t>
            </w:r>
            <w:r w:rsidRPr="00A00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r w:rsidRPr="00A00C4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Pr="00A00C4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fr-FR"/>
              </w:rPr>
              <w:t>r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econduction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</w:t>
            </w:r>
            <w:r w:rsidRPr="00A00C4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arrêt de l'inclusion</w:t>
            </w:r>
            <w:r w:rsidRPr="00A00C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935FD" w:rsidRPr="00A935FD" w:rsidRDefault="00A935FD" w:rsidP="00A935FD">
      <w:pPr>
        <w:tabs>
          <w:tab w:val="right" w:pos="6300"/>
        </w:tabs>
        <w:spacing w:line="360" w:lineRule="auto"/>
        <w:rPr>
          <w:rFonts w:ascii="Arial" w:hAnsi="Arial" w:cs="Arial"/>
        </w:rPr>
      </w:pPr>
    </w:p>
    <w:sectPr w:rsidR="00A935FD" w:rsidRPr="00A935FD" w:rsidSect="00BF7F15">
      <w:headerReference w:type="default" r:id="rId8"/>
      <w:footerReference w:type="default" r:id="rId9"/>
      <w:pgSz w:w="11905" w:h="16837"/>
      <w:pgMar w:top="624" w:right="720" w:bottom="624" w:left="720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19" w:rsidRDefault="007B3419">
      <w:pPr>
        <w:spacing w:line="240" w:lineRule="auto"/>
      </w:pPr>
      <w:r>
        <w:separator/>
      </w:r>
    </w:p>
  </w:endnote>
  <w:endnote w:type="continuationSeparator" w:id="0">
    <w:p w:rsidR="007B3419" w:rsidRDefault="007B3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E0" w:rsidRDefault="007B54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19" w:rsidRDefault="007B3419">
      <w:pPr>
        <w:spacing w:line="240" w:lineRule="auto"/>
      </w:pPr>
      <w:r>
        <w:separator/>
      </w:r>
    </w:p>
  </w:footnote>
  <w:footnote w:type="continuationSeparator" w:id="0">
    <w:p w:rsidR="007B3419" w:rsidRDefault="007B3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10" w:rsidRPr="00346390" w:rsidRDefault="00346390" w:rsidP="00346390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8D4D1D">
      <w:rPr>
        <w:rFonts w:ascii="Cambria" w:hAnsi="Cambria"/>
        <w:sz w:val="28"/>
        <w:szCs w:val="28"/>
      </w:rPr>
      <w:t>MISE EN ŒUVRE DE L’INCLUSION</w:t>
    </w:r>
    <w:r w:rsidR="00942848">
      <w:rPr>
        <w:rFonts w:ascii="Cambria" w:hAnsi="Cambria"/>
        <w:sz w:val="32"/>
        <w:szCs w:val="32"/>
      </w:rPr>
      <w:t xml:space="preserve">             </w:t>
    </w:r>
    <w:r>
      <w:rPr>
        <w:rFonts w:ascii="Cambria" w:hAnsi="Cambria"/>
        <w:sz w:val="32"/>
        <w:szCs w:val="32"/>
      </w:rPr>
      <w:t xml:space="preserve"> </w:t>
    </w:r>
    <w:r w:rsidR="008D4D1D" w:rsidRPr="008D4D1D">
      <w:rPr>
        <w:rFonts w:ascii="Cambria" w:hAnsi="Cambria"/>
        <w:sz w:val="28"/>
        <w:szCs w:val="28"/>
      </w:rPr>
      <w:t>Etablissement</w:t>
    </w:r>
    <w:r w:rsidR="00942848" w:rsidRPr="008D4D1D">
      <w:rPr>
        <w:rFonts w:ascii="Cambria" w:hAnsi="Cambria"/>
        <w:sz w:val="28"/>
        <w:szCs w:val="28"/>
      </w:rPr>
      <w:t>………..</w:t>
    </w:r>
    <w:r w:rsidR="00DE5010" w:rsidRPr="008D4D1D">
      <w:rPr>
        <w:rFonts w:ascii="Cambria" w:hAnsi="Cambria"/>
        <w:sz w:val="28"/>
        <w:szCs w:val="28"/>
      </w:rPr>
      <w:t>……………………</w:t>
    </w:r>
    <w:r w:rsidR="00942848">
      <w:rPr>
        <w:rFonts w:ascii="Cambria" w:hAnsi="Cambria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A34172"/>
    <w:multiLevelType w:val="multilevel"/>
    <w:tmpl w:val="064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426A3"/>
    <w:multiLevelType w:val="multilevel"/>
    <w:tmpl w:val="DA7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B4C04"/>
    <w:multiLevelType w:val="multilevel"/>
    <w:tmpl w:val="E0C4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471A2"/>
    <w:multiLevelType w:val="multilevel"/>
    <w:tmpl w:val="69B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46B19"/>
    <w:multiLevelType w:val="multilevel"/>
    <w:tmpl w:val="BCB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569F7"/>
    <w:multiLevelType w:val="multilevel"/>
    <w:tmpl w:val="EB1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27B39"/>
    <w:multiLevelType w:val="multilevel"/>
    <w:tmpl w:val="20D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B32E6"/>
    <w:multiLevelType w:val="multilevel"/>
    <w:tmpl w:val="C1DA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24E06"/>
    <w:multiLevelType w:val="multilevel"/>
    <w:tmpl w:val="E762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43729"/>
    <w:multiLevelType w:val="hybridMultilevel"/>
    <w:tmpl w:val="D2C2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45169"/>
    <w:multiLevelType w:val="multilevel"/>
    <w:tmpl w:val="F36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A"/>
    <w:rsid w:val="000327AC"/>
    <w:rsid w:val="000842B7"/>
    <w:rsid w:val="00170762"/>
    <w:rsid w:val="001E0FE3"/>
    <w:rsid w:val="001F39F9"/>
    <w:rsid w:val="00246856"/>
    <w:rsid w:val="00267600"/>
    <w:rsid w:val="002D0C03"/>
    <w:rsid w:val="0031623C"/>
    <w:rsid w:val="00346390"/>
    <w:rsid w:val="00426B7B"/>
    <w:rsid w:val="0059713B"/>
    <w:rsid w:val="006242BD"/>
    <w:rsid w:val="00642343"/>
    <w:rsid w:val="00652761"/>
    <w:rsid w:val="00674AE9"/>
    <w:rsid w:val="00682B2A"/>
    <w:rsid w:val="00683824"/>
    <w:rsid w:val="007B3419"/>
    <w:rsid w:val="007B3E12"/>
    <w:rsid w:val="007B54E0"/>
    <w:rsid w:val="008C47FA"/>
    <w:rsid w:val="008C7003"/>
    <w:rsid w:val="008D4D1D"/>
    <w:rsid w:val="008E2BED"/>
    <w:rsid w:val="00942848"/>
    <w:rsid w:val="009D1897"/>
    <w:rsid w:val="009F08FD"/>
    <w:rsid w:val="00A00C44"/>
    <w:rsid w:val="00A44EE3"/>
    <w:rsid w:val="00A935FD"/>
    <w:rsid w:val="00B123C1"/>
    <w:rsid w:val="00B33BBE"/>
    <w:rsid w:val="00BE6250"/>
    <w:rsid w:val="00BF7F15"/>
    <w:rsid w:val="00C234AF"/>
    <w:rsid w:val="00CD46DA"/>
    <w:rsid w:val="00D325DE"/>
    <w:rsid w:val="00D36D01"/>
    <w:rsid w:val="00D44755"/>
    <w:rsid w:val="00D85572"/>
    <w:rsid w:val="00DB4360"/>
    <w:rsid w:val="00DE5010"/>
    <w:rsid w:val="00E03451"/>
    <w:rsid w:val="00E427E5"/>
    <w:rsid w:val="00E90177"/>
    <w:rsid w:val="00EA6481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uppressAutoHyphens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uiPriority w:val="99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PieddepageCar1">
    <w:name w:val="Pied de page Car1"/>
    <w:rPr>
      <w:szCs w:val="21"/>
    </w:rPr>
  </w:style>
  <w:style w:type="character" w:customStyle="1" w:styleId="WWCharLFO1LVL1">
    <w:name w:val="WW_CharLFO1LVL1"/>
    <w:rPr>
      <w:rFonts w:ascii="Arial" w:eastAsia="Times New Roman" w:hAnsi="Arial" w:cs="Aria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itre10">
    <w:name w:val="Titre1"/>
    <w:basedOn w:val="Normal"/>
    <w:next w:val="Sous-titre"/>
    <w:pPr>
      <w:suppressAutoHyphens/>
      <w:jc w:val="center"/>
    </w:pPr>
    <w:rPr>
      <w:rFonts w:ascii="Arial" w:hAnsi="Arial" w:cs="Arial"/>
      <w:b/>
      <w:bCs/>
    </w:rPr>
  </w:style>
  <w:style w:type="paragraph" w:styleId="Corpsdetexte">
    <w:name w:val="Body Text"/>
    <w:basedOn w:val="Normal"/>
    <w:pPr>
      <w:suppressAutoHyphens/>
      <w:jc w:val="right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suppressAutoHyphens/>
    </w:pPr>
    <w:rPr>
      <w:rFonts w:cs="Mangal"/>
    </w:rPr>
  </w:style>
  <w:style w:type="paragraph" w:styleId="Sous-titre">
    <w:name w:val="Subtitle"/>
    <w:basedOn w:val="Titre10"/>
    <w:next w:val="Corpsdetexte"/>
    <w:qFormat/>
    <w:rPr>
      <w:i/>
      <w:iCs/>
    </w:rPr>
  </w:style>
  <w:style w:type="paragraph" w:styleId="Retraitcorpsdetexte">
    <w:name w:val="Body Text Indent"/>
    <w:basedOn w:val="Normal"/>
    <w:pPr>
      <w:suppressAutoHyphens/>
      <w:ind w:firstLine="2880"/>
    </w:pPr>
    <w:rPr>
      <w:rFonts w:ascii="Arial" w:hAnsi="Arial" w:cs="Arial"/>
    </w:rPr>
  </w:style>
  <w:style w:type="paragraph" w:customStyle="1" w:styleId="Corpsdetexte21">
    <w:name w:val="Corps de texte 21"/>
    <w:basedOn w:val="Normal"/>
    <w:pPr>
      <w:suppressAutoHyphens/>
      <w:spacing w:line="360" w:lineRule="auto"/>
    </w:pPr>
    <w:rPr>
      <w:rFonts w:ascii="Arial" w:hAnsi="Arial" w:cs="Arial"/>
      <w:b/>
      <w:bCs/>
    </w:rPr>
  </w:style>
  <w:style w:type="paragraph" w:customStyle="1" w:styleId="Retraitcorpsdetexte21">
    <w:name w:val="Retrait corps de texte 21"/>
    <w:basedOn w:val="Normal"/>
    <w:pPr>
      <w:suppressAutoHyphens/>
      <w:spacing w:line="480" w:lineRule="auto"/>
      <w:ind w:firstLine="2520"/>
    </w:pPr>
    <w:rPr>
      <w:rFonts w:ascii="Arial" w:hAnsi="Arial" w:cs="Arial"/>
    </w:rPr>
  </w:style>
  <w:style w:type="paragraph" w:styleId="Textedebulles">
    <w:name w:val="Balloon Text"/>
    <w:basedOn w:val="Normal"/>
    <w:pPr>
      <w:suppressAutoHyphens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uppressAutoHyphens/>
    </w:pPr>
  </w:style>
  <w:style w:type="paragraph" w:styleId="Pieddepage">
    <w:name w:val="footer"/>
    <w:basedOn w:val="Normal1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Contenudetableau">
    <w:name w:val="Contenu de tableau"/>
    <w:basedOn w:val="Normal"/>
    <w:pPr>
      <w:suppressLineNumbers/>
      <w:suppressAutoHyphen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C234A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234A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234A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34A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34A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5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uppressAutoHyphens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uiPriority w:val="99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PieddepageCar1">
    <w:name w:val="Pied de page Car1"/>
    <w:rPr>
      <w:szCs w:val="21"/>
    </w:rPr>
  </w:style>
  <w:style w:type="character" w:customStyle="1" w:styleId="WWCharLFO1LVL1">
    <w:name w:val="WW_CharLFO1LVL1"/>
    <w:rPr>
      <w:rFonts w:ascii="Arial" w:eastAsia="Times New Roman" w:hAnsi="Arial" w:cs="Aria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itre10">
    <w:name w:val="Titre1"/>
    <w:basedOn w:val="Normal"/>
    <w:next w:val="Sous-titre"/>
    <w:pPr>
      <w:suppressAutoHyphens/>
      <w:jc w:val="center"/>
    </w:pPr>
    <w:rPr>
      <w:rFonts w:ascii="Arial" w:hAnsi="Arial" w:cs="Arial"/>
      <w:b/>
      <w:bCs/>
    </w:rPr>
  </w:style>
  <w:style w:type="paragraph" w:styleId="Corpsdetexte">
    <w:name w:val="Body Text"/>
    <w:basedOn w:val="Normal"/>
    <w:pPr>
      <w:suppressAutoHyphens/>
      <w:jc w:val="right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suppressAutoHyphens/>
    </w:pPr>
    <w:rPr>
      <w:rFonts w:cs="Mangal"/>
    </w:rPr>
  </w:style>
  <w:style w:type="paragraph" w:styleId="Sous-titre">
    <w:name w:val="Subtitle"/>
    <w:basedOn w:val="Titre10"/>
    <w:next w:val="Corpsdetexte"/>
    <w:qFormat/>
    <w:rPr>
      <w:i/>
      <w:iCs/>
    </w:rPr>
  </w:style>
  <w:style w:type="paragraph" w:styleId="Retraitcorpsdetexte">
    <w:name w:val="Body Text Indent"/>
    <w:basedOn w:val="Normal"/>
    <w:pPr>
      <w:suppressAutoHyphens/>
      <w:ind w:firstLine="2880"/>
    </w:pPr>
    <w:rPr>
      <w:rFonts w:ascii="Arial" w:hAnsi="Arial" w:cs="Arial"/>
    </w:rPr>
  </w:style>
  <w:style w:type="paragraph" w:customStyle="1" w:styleId="Corpsdetexte21">
    <w:name w:val="Corps de texte 21"/>
    <w:basedOn w:val="Normal"/>
    <w:pPr>
      <w:suppressAutoHyphens/>
      <w:spacing w:line="360" w:lineRule="auto"/>
    </w:pPr>
    <w:rPr>
      <w:rFonts w:ascii="Arial" w:hAnsi="Arial" w:cs="Arial"/>
      <w:b/>
      <w:bCs/>
    </w:rPr>
  </w:style>
  <w:style w:type="paragraph" w:customStyle="1" w:styleId="Retraitcorpsdetexte21">
    <w:name w:val="Retrait corps de texte 21"/>
    <w:basedOn w:val="Normal"/>
    <w:pPr>
      <w:suppressAutoHyphens/>
      <w:spacing w:line="480" w:lineRule="auto"/>
      <w:ind w:firstLine="2520"/>
    </w:pPr>
    <w:rPr>
      <w:rFonts w:ascii="Arial" w:hAnsi="Arial" w:cs="Arial"/>
    </w:rPr>
  </w:style>
  <w:style w:type="paragraph" w:styleId="Textedebulles">
    <w:name w:val="Balloon Text"/>
    <w:basedOn w:val="Normal"/>
    <w:pPr>
      <w:suppressAutoHyphens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uppressAutoHyphens/>
    </w:pPr>
  </w:style>
  <w:style w:type="paragraph" w:styleId="Pieddepage">
    <w:name w:val="footer"/>
    <w:basedOn w:val="Normal1"/>
    <w:uiPriority w:val="99"/>
    <w:pPr>
      <w:tabs>
        <w:tab w:val="center" w:pos="4536"/>
        <w:tab w:val="right" w:pos="9072"/>
      </w:tabs>
    </w:pPr>
    <w:rPr>
      <w:szCs w:val="21"/>
    </w:rPr>
  </w:style>
  <w:style w:type="paragraph" w:customStyle="1" w:styleId="Contenudetableau">
    <w:name w:val="Contenu de tableau"/>
    <w:basedOn w:val="Normal"/>
    <w:pPr>
      <w:suppressLineNumbers/>
      <w:suppressAutoHyphen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C234A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234A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234A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34A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34A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50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MISE EN ŒUVRE DE L’INCLUSION</vt:lpstr>
    </vt:vector>
  </TitlesOfParts>
  <Company>Microsoft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MISE EN ŒUVRE DE L’INCLUSION</dc:title>
  <dc:creator>INVITE</dc:creator>
  <cp:lastModifiedBy>MURIEL DESNOS</cp:lastModifiedBy>
  <cp:revision>2</cp:revision>
  <cp:lastPrinted>1900-12-31T23:00:00Z</cp:lastPrinted>
  <dcterms:created xsi:type="dcterms:W3CDTF">2018-02-19T07:51:00Z</dcterms:created>
  <dcterms:modified xsi:type="dcterms:W3CDTF">2018-02-19T07:51:00Z</dcterms:modified>
</cp:coreProperties>
</file>